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87781" w:rsidRDefault="00787781">
      <w:pPr>
        <w:widowControl/>
        <w:spacing w:before="100" w:beforeAutospacing="1" w:after="100" w:afterAutospacing="1" w:line="560" w:lineRule="exact"/>
        <w:jc w:val="center"/>
        <w:rPr>
          <w:rFonts w:ascii="宋体" w:eastAsia="宋体" w:hAnsi="宋体" w:cs="宋体"/>
          <w:b/>
          <w:color w:val="000000"/>
          <w:kern w:val="0"/>
          <w:sz w:val="44"/>
          <w:szCs w:val="44"/>
          <w:lang w:bidi="ar"/>
        </w:rPr>
      </w:pPr>
    </w:p>
    <w:p w:rsidR="00787781" w:rsidRDefault="00C34F95">
      <w:pPr>
        <w:widowControl/>
        <w:spacing w:before="100" w:beforeAutospacing="1" w:after="100" w:afterAutospacing="1" w:line="560" w:lineRule="exact"/>
        <w:jc w:val="center"/>
        <w:rPr>
          <w:rFonts w:ascii="宋体" w:eastAsia="宋体" w:hAnsi="宋体" w:cs="宋体"/>
          <w:b/>
          <w:color w:val="000000"/>
          <w:kern w:val="0"/>
          <w:sz w:val="44"/>
          <w:szCs w:val="44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44"/>
          <w:szCs w:val="44"/>
          <w:lang w:bidi="ar"/>
        </w:rPr>
        <w:t>邢台市农业科学研究院</w:t>
      </w:r>
      <w:r w:rsidR="00E24BDD">
        <w:rPr>
          <w:rFonts w:ascii="宋体" w:eastAsia="宋体" w:hAnsi="宋体" w:cs="宋体" w:hint="eastAsia"/>
          <w:b/>
          <w:color w:val="000000"/>
          <w:kern w:val="0"/>
          <w:sz w:val="44"/>
          <w:szCs w:val="44"/>
          <w:lang w:bidi="ar"/>
        </w:rPr>
        <w:t>2016</w:t>
      </w:r>
      <w:r>
        <w:rPr>
          <w:rFonts w:ascii="宋体" w:eastAsia="宋体" w:hAnsi="宋体" w:cs="宋体" w:hint="eastAsia"/>
          <w:b/>
          <w:color w:val="000000"/>
          <w:kern w:val="0"/>
          <w:sz w:val="44"/>
          <w:szCs w:val="44"/>
          <w:lang w:bidi="ar"/>
        </w:rPr>
        <w:t>年</w:t>
      </w:r>
    </w:p>
    <w:p w:rsidR="00787781" w:rsidRDefault="00C34F95">
      <w:pPr>
        <w:widowControl/>
        <w:spacing w:before="100" w:beforeAutospacing="1" w:after="100" w:afterAutospacing="1" w:line="560" w:lineRule="exact"/>
        <w:jc w:val="center"/>
        <w:rPr>
          <w:rFonts w:ascii="宋体" w:eastAsia="宋体" w:hAnsi="宋体" w:cs="宋体"/>
          <w:color w:val="000000"/>
          <w:sz w:val="44"/>
          <w:szCs w:val="44"/>
        </w:rPr>
      </w:pPr>
      <w:r>
        <w:rPr>
          <w:rFonts w:ascii="宋体" w:eastAsia="宋体" w:hAnsi="宋体" w:cs="宋体" w:hint="eastAsia"/>
          <w:b/>
          <w:color w:val="000000"/>
          <w:kern w:val="0"/>
          <w:sz w:val="44"/>
          <w:szCs w:val="44"/>
          <w:lang w:bidi="ar"/>
        </w:rPr>
        <w:t>部门决算公开情况说明</w:t>
      </w:r>
    </w:p>
    <w:p w:rsidR="00787781" w:rsidRDefault="00C34F95">
      <w:pPr>
        <w:numPr>
          <w:ilvl w:val="0"/>
          <w:numId w:val="1"/>
        </w:num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收入支出决算总体情况说明</w:t>
      </w:r>
    </w:p>
    <w:p w:rsidR="00787781" w:rsidRPr="0044209C" w:rsidRDefault="00A32AE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4209C">
        <w:rPr>
          <w:rFonts w:ascii="仿宋" w:eastAsia="仿宋" w:hAnsi="仿宋" w:hint="eastAsia"/>
          <w:sz w:val="32"/>
          <w:szCs w:val="32"/>
        </w:rPr>
        <w:t>2016</w:t>
      </w:r>
      <w:r w:rsidR="00C34F95" w:rsidRPr="0044209C">
        <w:rPr>
          <w:rFonts w:ascii="仿宋" w:eastAsia="仿宋" w:hAnsi="仿宋" w:hint="eastAsia"/>
          <w:sz w:val="32"/>
          <w:szCs w:val="32"/>
        </w:rPr>
        <w:t xml:space="preserve"> 年度部门决算收入</w:t>
      </w:r>
      <w:r w:rsidR="00D80884" w:rsidRPr="0044209C">
        <w:rPr>
          <w:rFonts w:ascii="仿宋" w:eastAsia="仿宋" w:hAnsi="仿宋" w:hint="eastAsia"/>
          <w:sz w:val="32"/>
          <w:szCs w:val="32"/>
        </w:rPr>
        <w:t>1293.14</w:t>
      </w:r>
      <w:r w:rsidR="00C34F95" w:rsidRPr="0044209C">
        <w:rPr>
          <w:rFonts w:ascii="仿宋" w:eastAsia="仿宋" w:hAnsi="仿宋" w:hint="eastAsia"/>
          <w:sz w:val="32"/>
          <w:szCs w:val="32"/>
        </w:rPr>
        <w:t>万元，部门决算支出</w:t>
      </w:r>
      <w:r w:rsidR="007305E6" w:rsidRPr="0044209C">
        <w:rPr>
          <w:rFonts w:ascii="仿宋" w:eastAsia="仿宋" w:hAnsi="仿宋" w:hint="eastAsia"/>
          <w:sz w:val="32"/>
          <w:szCs w:val="32"/>
        </w:rPr>
        <w:t>1575.41</w:t>
      </w:r>
      <w:r w:rsidR="00C34F95" w:rsidRPr="0044209C">
        <w:rPr>
          <w:rFonts w:ascii="仿宋" w:eastAsia="仿宋" w:hAnsi="仿宋" w:hint="eastAsia"/>
          <w:sz w:val="32"/>
          <w:szCs w:val="32"/>
        </w:rPr>
        <w:t>万元，我单位部门决算公开细化到支出功能分类顶级科目，按经济分类公开。年初基本支出结转</w:t>
      </w:r>
      <w:r w:rsidR="0044209C" w:rsidRPr="0044209C">
        <w:rPr>
          <w:rFonts w:ascii="仿宋" w:eastAsia="仿宋" w:hAnsi="仿宋" w:hint="eastAsia"/>
          <w:sz w:val="32"/>
          <w:szCs w:val="32"/>
        </w:rPr>
        <w:t>337.13</w:t>
      </w:r>
      <w:r w:rsidR="00C34F95" w:rsidRPr="0044209C">
        <w:rPr>
          <w:rFonts w:ascii="仿宋" w:eastAsia="仿宋" w:hAnsi="仿宋" w:hint="eastAsia"/>
          <w:sz w:val="32"/>
          <w:szCs w:val="32"/>
        </w:rPr>
        <w:t>万元，项目支出结转和结余</w:t>
      </w:r>
      <w:r w:rsidR="0044209C" w:rsidRPr="0044209C">
        <w:rPr>
          <w:rFonts w:ascii="仿宋" w:eastAsia="仿宋" w:hAnsi="仿宋" w:hint="eastAsia"/>
          <w:sz w:val="32"/>
          <w:szCs w:val="32"/>
        </w:rPr>
        <w:t>318.7</w:t>
      </w:r>
      <w:r w:rsidR="00C34F95" w:rsidRPr="0044209C">
        <w:rPr>
          <w:rFonts w:ascii="仿宋" w:eastAsia="仿宋" w:hAnsi="仿宋" w:hint="eastAsia"/>
          <w:sz w:val="32"/>
          <w:szCs w:val="32"/>
        </w:rPr>
        <w:t>万元，年末基本支出结转</w:t>
      </w:r>
      <w:r w:rsidR="0044209C" w:rsidRPr="0044209C">
        <w:rPr>
          <w:rFonts w:ascii="仿宋" w:eastAsia="仿宋" w:hAnsi="仿宋" w:hint="eastAsia"/>
          <w:sz w:val="32"/>
          <w:szCs w:val="32"/>
        </w:rPr>
        <w:t>54.85</w:t>
      </w:r>
      <w:r w:rsidR="00C34F95" w:rsidRPr="0044209C">
        <w:rPr>
          <w:rFonts w:ascii="仿宋" w:eastAsia="仿宋" w:hAnsi="仿宋" w:hint="eastAsia"/>
          <w:sz w:val="32"/>
          <w:szCs w:val="32"/>
        </w:rPr>
        <w:t>万元，年末结余结转较上年</w:t>
      </w:r>
      <w:r w:rsidR="007305E6" w:rsidRPr="0044209C">
        <w:rPr>
          <w:rFonts w:ascii="仿宋" w:eastAsia="仿宋" w:hAnsi="仿宋" w:hint="eastAsia"/>
          <w:sz w:val="32"/>
          <w:szCs w:val="32"/>
        </w:rPr>
        <w:t>减少</w:t>
      </w:r>
      <w:r w:rsidR="0044209C" w:rsidRPr="0044209C">
        <w:rPr>
          <w:rFonts w:ascii="仿宋" w:eastAsia="仿宋" w:hAnsi="仿宋" w:hint="eastAsia"/>
          <w:sz w:val="32"/>
          <w:szCs w:val="32"/>
        </w:rPr>
        <w:t>83.73</w:t>
      </w:r>
      <w:r w:rsidR="00C34F95" w:rsidRPr="0044209C">
        <w:rPr>
          <w:rFonts w:ascii="仿宋" w:eastAsia="仿宋" w:hAnsi="仿宋" w:hint="eastAsia"/>
          <w:sz w:val="32"/>
          <w:szCs w:val="32"/>
        </w:rPr>
        <w:t>%。</w:t>
      </w:r>
    </w:p>
    <w:p w:rsidR="00787781" w:rsidRPr="0044209C" w:rsidRDefault="00C34F9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4209C">
        <w:rPr>
          <w:rFonts w:ascii="仿宋" w:eastAsia="仿宋" w:hAnsi="仿宋" w:hint="eastAsia"/>
          <w:sz w:val="32"/>
          <w:szCs w:val="32"/>
        </w:rPr>
        <w:t>二、收入决算情况</w:t>
      </w:r>
    </w:p>
    <w:p w:rsidR="00787781" w:rsidRPr="0044209C" w:rsidRDefault="00A32AE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4209C">
        <w:rPr>
          <w:rFonts w:ascii="仿宋" w:eastAsia="仿宋" w:hAnsi="仿宋" w:hint="eastAsia"/>
          <w:sz w:val="32"/>
          <w:szCs w:val="32"/>
        </w:rPr>
        <w:t>2016</w:t>
      </w:r>
      <w:r w:rsidR="00C34F95" w:rsidRPr="0044209C">
        <w:rPr>
          <w:rFonts w:ascii="仿宋" w:eastAsia="仿宋" w:hAnsi="仿宋" w:hint="eastAsia"/>
          <w:sz w:val="32"/>
          <w:szCs w:val="32"/>
        </w:rPr>
        <w:t xml:space="preserve"> 年度部门决算收入</w:t>
      </w:r>
      <w:r w:rsidR="00D80884" w:rsidRPr="0044209C">
        <w:rPr>
          <w:rFonts w:ascii="仿宋" w:eastAsia="仿宋" w:hAnsi="仿宋" w:hint="eastAsia"/>
          <w:sz w:val="32"/>
          <w:szCs w:val="32"/>
        </w:rPr>
        <w:t>1293.14</w:t>
      </w:r>
      <w:r w:rsidR="00C34F95" w:rsidRPr="0044209C">
        <w:rPr>
          <w:rFonts w:ascii="仿宋" w:eastAsia="仿宋" w:hAnsi="仿宋" w:hint="eastAsia"/>
          <w:sz w:val="32"/>
          <w:szCs w:val="32"/>
        </w:rPr>
        <w:t>万元，其中公共财政预算拨款</w:t>
      </w:r>
      <w:r w:rsidR="00D80884" w:rsidRPr="0044209C">
        <w:rPr>
          <w:rFonts w:ascii="仿宋" w:eastAsia="仿宋" w:hAnsi="仿宋" w:hint="eastAsia"/>
          <w:sz w:val="32"/>
          <w:szCs w:val="32"/>
        </w:rPr>
        <w:t>1293.14</w:t>
      </w:r>
      <w:r w:rsidR="00C34F95" w:rsidRPr="0044209C">
        <w:rPr>
          <w:rFonts w:ascii="仿宋" w:eastAsia="仿宋" w:hAnsi="仿宋" w:hint="eastAsia"/>
          <w:sz w:val="32"/>
          <w:szCs w:val="32"/>
        </w:rPr>
        <w:t>万元、事业收入0万元、其他收入0万元。</w:t>
      </w:r>
    </w:p>
    <w:p w:rsidR="00787781" w:rsidRPr="0044209C" w:rsidRDefault="00C34F9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4209C">
        <w:rPr>
          <w:rFonts w:ascii="仿宋" w:eastAsia="仿宋" w:hAnsi="仿宋" w:hint="eastAsia"/>
          <w:sz w:val="32"/>
          <w:szCs w:val="32"/>
        </w:rPr>
        <w:t>本年度决算收入较上年</w:t>
      </w:r>
      <w:r w:rsidR="00D80884" w:rsidRPr="0044209C">
        <w:rPr>
          <w:rFonts w:ascii="仿宋" w:eastAsia="仿宋" w:hAnsi="仿宋" w:hint="eastAsia"/>
          <w:sz w:val="32"/>
          <w:szCs w:val="32"/>
        </w:rPr>
        <w:t>减少1</w:t>
      </w:r>
      <w:r w:rsidR="007305E6" w:rsidRPr="0044209C">
        <w:rPr>
          <w:rFonts w:ascii="仿宋" w:eastAsia="仿宋" w:hAnsi="仿宋" w:hint="eastAsia"/>
          <w:sz w:val="32"/>
          <w:szCs w:val="32"/>
        </w:rPr>
        <w:t>7.88</w:t>
      </w:r>
      <w:r w:rsidRPr="0044209C">
        <w:rPr>
          <w:rFonts w:ascii="仿宋" w:eastAsia="仿宋" w:hAnsi="仿宋" w:hint="eastAsia"/>
          <w:sz w:val="32"/>
          <w:szCs w:val="32"/>
        </w:rPr>
        <w:t xml:space="preserve"> %。</w:t>
      </w:r>
    </w:p>
    <w:p w:rsidR="00787781" w:rsidRPr="0044209C" w:rsidRDefault="00C34F9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4209C">
        <w:rPr>
          <w:rFonts w:ascii="仿宋" w:eastAsia="仿宋" w:hAnsi="仿宋" w:hint="eastAsia"/>
          <w:sz w:val="32"/>
          <w:szCs w:val="32"/>
        </w:rPr>
        <w:t>三、支出决算情况</w:t>
      </w:r>
    </w:p>
    <w:p w:rsidR="00787781" w:rsidRPr="0044209C" w:rsidRDefault="00A32AE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4209C">
        <w:rPr>
          <w:rFonts w:ascii="仿宋" w:eastAsia="仿宋" w:hAnsi="仿宋" w:hint="eastAsia"/>
          <w:sz w:val="32"/>
          <w:szCs w:val="32"/>
        </w:rPr>
        <w:t>2016</w:t>
      </w:r>
      <w:r w:rsidR="00C34F95" w:rsidRPr="0044209C">
        <w:rPr>
          <w:rFonts w:ascii="仿宋" w:eastAsia="仿宋" w:hAnsi="仿宋" w:hint="eastAsia"/>
          <w:sz w:val="32"/>
          <w:szCs w:val="32"/>
        </w:rPr>
        <w:t>年度部门决算支出1</w:t>
      </w:r>
      <w:r w:rsidR="007305E6" w:rsidRPr="0044209C">
        <w:rPr>
          <w:rFonts w:ascii="仿宋" w:eastAsia="仿宋" w:hAnsi="仿宋" w:hint="eastAsia"/>
          <w:sz w:val="32"/>
          <w:szCs w:val="32"/>
        </w:rPr>
        <w:t>575.41</w:t>
      </w:r>
      <w:r w:rsidR="00C34F95" w:rsidRPr="0044209C">
        <w:rPr>
          <w:rFonts w:ascii="仿宋" w:eastAsia="仿宋" w:hAnsi="仿宋" w:hint="eastAsia"/>
          <w:sz w:val="32"/>
          <w:szCs w:val="32"/>
        </w:rPr>
        <w:t>万元，其中按功能分类：科学技术支出</w:t>
      </w:r>
      <w:r w:rsidR="007305E6" w:rsidRPr="0044209C">
        <w:rPr>
          <w:rFonts w:ascii="仿宋" w:eastAsia="仿宋" w:hAnsi="仿宋" w:hint="eastAsia"/>
          <w:sz w:val="32"/>
          <w:szCs w:val="32"/>
        </w:rPr>
        <w:t>284.35</w:t>
      </w:r>
      <w:r w:rsidR="00C34F95" w:rsidRPr="0044209C">
        <w:rPr>
          <w:rFonts w:ascii="仿宋" w:eastAsia="仿宋" w:hAnsi="仿宋" w:hint="eastAsia"/>
          <w:sz w:val="32"/>
          <w:szCs w:val="32"/>
        </w:rPr>
        <w:t>万元、农林水支出12</w:t>
      </w:r>
      <w:r w:rsidR="007305E6" w:rsidRPr="0044209C">
        <w:rPr>
          <w:rFonts w:ascii="仿宋" w:eastAsia="仿宋" w:hAnsi="仿宋" w:hint="eastAsia"/>
          <w:sz w:val="32"/>
          <w:szCs w:val="32"/>
        </w:rPr>
        <w:t>88.06</w:t>
      </w:r>
      <w:r w:rsidR="00C34F95" w:rsidRPr="0044209C">
        <w:rPr>
          <w:rFonts w:ascii="仿宋" w:eastAsia="仿宋" w:hAnsi="仿宋" w:hint="eastAsia"/>
          <w:sz w:val="32"/>
          <w:szCs w:val="32"/>
        </w:rPr>
        <w:t>万元</w:t>
      </w:r>
      <w:r w:rsidR="007305E6" w:rsidRPr="0044209C">
        <w:rPr>
          <w:rFonts w:ascii="仿宋" w:eastAsia="仿宋" w:hAnsi="仿宋" w:hint="eastAsia"/>
          <w:sz w:val="32"/>
          <w:szCs w:val="32"/>
        </w:rPr>
        <w:t>、其他支出3万元</w:t>
      </w:r>
      <w:r w:rsidR="00C34F95" w:rsidRPr="0044209C">
        <w:rPr>
          <w:rFonts w:ascii="仿宋" w:eastAsia="仿宋" w:hAnsi="仿宋" w:hint="eastAsia"/>
          <w:sz w:val="32"/>
          <w:szCs w:val="32"/>
        </w:rPr>
        <w:t>。按经济分类：人员经费支出</w:t>
      </w:r>
      <w:r w:rsidR="007305E6" w:rsidRPr="0044209C">
        <w:rPr>
          <w:rFonts w:ascii="仿宋" w:eastAsia="仿宋" w:hAnsi="仿宋" w:hint="eastAsia"/>
          <w:sz w:val="32"/>
          <w:szCs w:val="32"/>
        </w:rPr>
        <w:t>1001.41</w:t>
      </w:r>
      <w:r w:rsidR="00C34F95" w:rsidRPr="0044209C">
        <w:rPr>
          <w:rFonts w:ascii="仿宋" w:eastAsia="仿宋" w:hAnsi="仿宋" w:hint="eastAsia"/>
          <w:sz w:val="32"/>
          <w:szCs w:val="32"/>
        </w:rPr>
        <w:t>万元、日常公用经费支出</w:t>
      </w:r>
      <w:r w:rsidR="00551273" w:rsidRPr="0044209C">
        <w:rPr>
          <w:rFonts w:ascii="仿宋" w:eastAsia="仿宋" w:hAnsi="仿宋" w:hint="eastAsia"/>
          <w:sz w:val="32"/>
          <w:szCs w:val="32"/>
        </w:rPr>
        <w:t>79.99</w:t>
      </w:r>
      <w:r w:rsidR="00C34F95" w:rsidRPr="0044209C">
        <w:rPr>
          <w:rFonts w:ascii="仿宋" w:eastAsia="仿宋" w:hAnsi="仿宋" w:hint="eastAsia"/>
          <w:sz w:val="32"/>
          <w:szCs w:val="32"/>
        </w:rPr>
        <w:t>万元</w:t>
      </w:r>
      <w:r w:rsidR="00551273" w:rsidRPr="0044209C">
        <w:rPr>
          <w:rFonts w:ascii="仿宋" w:eastAsia="仿宋" w:hAnsi="仿宋" w:hint="eastAsia"/>
          <w:sz w:val="32"/>
          <w:szCs w:val="32"/>
        </w:rPr>
        <w:t>、</w:t>
      </w:r>
      <w:r w:rsidR="00551273" w:rsidRPr="0044209C">
        <w:rPr>
          <w:rFonts w:ascii="仿宋" w:eastAsia="仿宋" w:hAnsi="仿宋" w:hint="eastAsia"/>
          <w:sz w:val="32"/>
          <w:szCs w:val="32"/>
        </w:rPr>
        <w:t>行政事业类项目支出</w:t>
      </w:r>
      <w:r w:rsidR="00551273" w:rsidRPr="0044209C">
        <w:rPr>
          <w:rFonts w:ascii="仿宋" w:eastAsia="仿宋" w:hAnsi="仿宋" w:hint="eastAsia"/>
          <w:sz w:val="32"/>
          <w:szCs w:val="32"/>
        </w:rPr>
        <w:t>494.01</w:t>
      </w:r>
      <w:r w:rsidR="00551273" w:rsidRPr="0044209C">
        <w:rPr>
          <w:rFonts w:ascii="仿宋" w:eastAsia="仿宋" w:hAnsi="仿宋" w:hint="eastAsia"/>
          <w:sz w:val="32"/>
          <w:szCs w:val="32"/>
        </w:rPr>
        <w:t>万元</w:t>
      </w:r>
      <w:r w:rsidR="00C34F95" w:rsidRPr="0044209C">
        <w:rPr>
          <w:rFonts w:ascii="仿宋" w:eastAsia="仿宋" w:hAnsi="仿宋" w:hint="eastAsia"/>
          <w:sz w:val="32"/>
          <w:szCs w:val="32"/>
        </w:rPr>
        <w:t>。本年度决算支出较上年增加</w:t>
      </w:r>
      <w:r w:rsidR="007305E6" w:rsidRPr="0044209C">
        <w:rPr>
          <w:rFonts w:ascii="仿宋" w:eastAsia="仿宋" w:hAnsi="仿宋" w:hint="eastAsia"/>
          <w:sz w:val="32"/>
          <w:szCs w:val="32"/>
        </w:rPr>
        <w:t>13.87</w:t>
      </w:r>
      <w:r w:rsidR="00C34F95" w:rsidRPr="0044209C">
        <w:rPr>
          <w:rFonts w:ascii="仿宋" w:eastAsia="仿宋" w:hAnsi="仿宋" w:hint="eastAsia"/>
          <w:sz w:val="32"/>
          <w:szCs w:val="32"/>
        </w:rPr>
        <w:t>%。</w:t>
      </w:r>
    </w:p>
    <w:p w:rsidR="00787781" w:rsidRPr="0044209C" w:rsidRDefault="00C34F95">
      <w:pPr>
        <w:numPr>
          <w:ilvl w:val="0"/>
          <w:numId w:val="2"/>
        </w:num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4209C">
        <w:rPr>
          <w:rFonts w:ascii="仿宋" w:eastAsia="仿宋" w:hAnsi="仿宋" w:hint="eastAsia"/>
          <w:sz w:val="32"/>
          <w:szCs w:val="32"/>
        </w:rPr>
        <w:t>财政拨款收入支出决算总体情况说明</w:t>
      </w:r>
    </w:p>
    <w:p w:rsidR="00787781" w:rsidRPr="0044209C" w:rsidRDefault="00C34F95">
      <w:pPr>
        <w:spacing w:line="560" w:lineRule="exact"/>
        <w:rPr>
          <w:rFonts w:ascii="仿宋" w:eastAsia="仿宋" w:hAnsi="仿宋"/>
          <w:sz w:val="32"/>
          <w:szCs w:val="32"/>
        </w:rPr>
      </w:pPr>
      <w:r w:rsidRPr="0044209C">
        <w:rPr>
          <w:rFonts w:ascii="仿宋" w:eastAsia="仿宋" w:hAnsi="仿宋" w:hint="eastAsia"/>
          <w:sz w:val="32"/>
          <w:szCs w:val="32"/>
        </w:rPr>
        <w:t xml:space="preserve">    </w:t>
      </w:r>
      <w:r w:rsidRPr="0044209C">
        <w:rPr>
          <w:rFonts w:ascii="仿宋_GB2312" w:eastAsia="仿宋_GB2312" w:hint="eastAsia"/>
          <w:sz w:val="32"/>
          <w:szCs w:val="32"/>
        </w:rPr>
        <w:t>本院为全额财政拨款事业单位，</w:t>
      </w:r>
      <w:r w:rsidRPr="0044209C">
        <w:rPr>
          <w:rFonts w:ascii="仿宋" w:eastAsia="仿宋" w:hAnsi="仿宋" w:hint="eastAsia"/>
          <w:sz w:val="32"/>
          <w:szCs w:val="32"/>
        </w:rPr>
        <w:t>财政拨款收入支出决算总表数据即为</w:t>
      </w:r>
      <w:r w:rsidRPr="0044209C">
        <w:rPr>
          <w:rFonts w:ascii="仿宋_GB2312" w:eastAsia="仿宋_GB2312" w:hint="eastAsia"/>
          <w:sz w:val="32"/>
          <w:szCs w:val="32"/>
        </w:rPr>
        <w:t>收入支出决算总表数据。</w:t>
      </w:r>
    </w:p>
    <w:p w:rsidR="00787781" w:rsidRPr="0044209C" w:rsidRDefault="00C34F9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4209C">
        <w:rPr>
          <w:rFonts w:ascii="仿宋" w:eastAsia="仿宋" w:hAnsi="仿宋" w:hint="eastAsia"/>
          <w:sz w:val="32"/>
          <w:szCs w:val="32"/>
        </w:rPr>
        <w:t>五、“三公”经费情况说明</w:t>
      </w:r>
    </w:p>
    <w:p w:rsidR="00787781" w:rsidRPr="0044209C" w:rsidRDefault="00C34F95">
      <w:pPr>
        <w:spacing w:line="560" w:lineRule="exact"/>
        <w:rPr>
          <w:rFonts w:ascii="仿宋_GB2312" w:eastAsia="仿宋_GB2312"/>
          <w:sz w:val="32"/>
          <w:szCs w:val="32"/>
        </w:rPr>
      </w:pPr>
      <w:r w:rsidRPr="0044209C">
        <w:rPr>
          <w:rFonts w:ascii="仿宋_GB2312" w:eastAsia="仿宋_GB2312" w:hint="eastAsia"/>
          <w:sz w:val="32"/>
          <w:szCs w:val="32"/>
        </w:rPr>
        <w:lastRenderedPageBreak/>
        <w:t xml:space="preserve">    </w:t>
      </w:r>
      <w:r w:rsidR="00A32AE9" w:rsidRPr="0044209C">
        <w:rPr>
          <w:rFonts w:ascii="仿宋_GB2312" w:eastAsia="仿宋_GB2312" w:hint="eastAsia"/>
          <w:sz w:val="32"/>
          <w:szCs w:val="32"/>
        </w:rPr>
        <w:t>2016</w:t>
      </w:r>
      <w:r w:rsidRPr="0044209C">
        <w:rPr>
          <w:rFonts w:ascii="仿宋_GB2312" w:eastAsia="仿宋_GB2312" w:hint="eastAsia"/>
          <w:sz w:val="32"/>
          <w:szCs w:val="32"/>
        </w:rPr>
        <w:t>年市本级“三公”经费公共预算财政拨款决算支出</w:t>
      </w:r>
      <w:r w:rsidR="00565466" w:rsidRPr="0044209C">
        <w:rPr>
          <w:rFonts w:ascii="仿宋_GB2312" w:eastAsia="仿宋_GB2312" w:hint="eastAsia"/>
          <w:sz w:val="32"/>
          <w:szCs w:val="32"/>
        </w:rPr>
        <w:t>18.48</w:t>
      </w:r>
      <w:r w:rsidRPr="0044209C">
        <w:rPr>
          <w:rFonts w:ascii="仿宋" w:eastAsia="仿宋" w:hAnsi="仿宋" w:cs="仿宋" w:hint="eastAsia"/>
          <w:sz w:val="32"/>
          <w:szCs w:val="32"/>
        </w:rPr>
        <w:t>万元，</w:t>
      </w:r>
      <w:r w:rsidR="00551273" w:rsidRPr="0044209C">
        <w:rPr>
          <w:rFonts w:ascii="仿宋" w:eastAsia="仿宋" w:hAnsi="仿宋" w:cs="仿宋" w:hint="eastAsia"/>
          <w:sz w:val="32"/>
          <w:szCs w:val="32"/>
        </w:rPr>
        <w:t>减少</w:t>
      </w:r>
      <w:r w:rsidRPr="0044209C">
        <w:rPr>
          <w:rFonts w:ascii="仿宋_GB2312" w:eastAsia="仿宋_GB2312" w:hint="eastAsia"/>
          <w:sz w:val="32"/>
          <w:szCs w:val="32"/>
        </w:rPr>
        <w:t>1.</w:t>
      </w:r>
      <w:r w:rsidR="00551273" w:rsidRPr="0044209C">
        <w:rPr>
          <w:rFonts w:ascii="仿宋_GB2312" w:eastAsia="仿宋_GB2312" w:hint="eastAsia"/>
          <w:sz w:val="32"/>
          <w:szCs w:val="32"/>
        </w:rPr>
        <w:t>66</w:t>
      </w:r>
      <w:r w:rsidRPr="0044209C">
        <w:rPr>
          <w:rFonts w:ascii="仿宋_GB2312" w:eastAsia="仿宋_GB2312" w:hint="eastAsia"/>
          <w:sz w:val="32"/>
          <w:szCs w:val="32"/>
        </w:rPr>
        <w:t>万</w:t>
      </w:r>
      <w:r w:rsidRPr="0044209C">
        <w:rPr>
          <w:rFonts w:ascii="仿宋" w:eastAsia="仿宋" w:hAnsi="仿宋" w:cs="仿宋" w:hint="eastAsia"/>
          <w:sz w:val="32"/>
          <w:szCs w:val="32"/>
        </w:rPr>
        <w:t>元</w:t>
      </w:r>
      <w:r w:rsidRPr="0044209C">
        <w:rPr>
          <w:rFonts w:ascii="仿宋_GB2312" w:eastAsia="仿宋_GB2312" w:hint="eastAsia"/>
          <w:sz w:val="32"/>
          <w:szCs w:val="32"/>
        </w:rPr>
        <w:t>，</w:t>
      </w:r>
      <w:r w:rsidR="00551273" w:rsidRPr="0044209C">
        <w:rPr>
          <w:rFonts w:ascii="仿宋_GB2312" w:eastAsia="仿宋_GB2312" w:hint="eastAsia"/>
          <w:sz w:val="32"/>
          <w:szCs w:val="32"/>
        </w:rPr>
        <w:t>减少</w:t>
      </w:r>
      <w:r w:rsidRPr="0044209C">
        <w:rPr>
          <w:rFonts w:ascii="仿宋_GB2312" w:eastAsia="仿宋_GB2312" w:hint="eastAsia"/>
          <w:sz w:val="32"/>
          <w:szCs w:val="32"/>
        </w:rPr>
        <w:t>8.</w:t>
      </w:r>
      <w:r w:rsidR="00551273" w:rsidRPr="0044209C">
        <w:rPr>
          <w:rFonts w:ascii="仿宋_GB2312" w:eastAsia="仿宋_GB2312" w:hint="eastAsia"/>
          <w:sz w:val="32"/>
          <w:szCs w:val="32"/>
        </w:rPr>
        <w:t>2</w:t>
      </w:r>
      <w:r w:rsidRPr="0044209C">
        <w:rPr>
          <w:rFonts w:ascii="仿宋_GB2312" w:eastAsia="仿宋_GB2312" w:hint="eastAsia"/>
          <w:sz w:val="32"/>
          <w:szCs w:val="32"/>
        </w:rPr>
        <w:t>%。具体支出情况如下：</w:t>
      </w:r>
    </w:p>
    <w:p w:rsidR="0044209C" w:rsidRPr="0044209C" w:rsidRDefault="00C34F95" w:rsidP="00551273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4209C">
        <w:rPr>
          <w:rFonts w:ascii="仿宋_GB2312" w:eastAsia="仿宋_GB2312" w:hint="eastAsia"/>
          <w:sz w:val="32"/>
          <w:szCs w:val="32"/>
        </w:rPr>
        <w:t>（1）公务用车购置及运行维护费支出</w:t>
      </w:r>
      <w:r w:rsidR="00276AA6" w:rsidRPr="0044209C">
        <w:rPr>
          <w:rFonts w:ascii="仿宋_GB2312" w:eastAsia="仿宋_GB2312" w:hint="eastAsia"/>
          <w:sz w:val="32"/>
          <w:szCs w:val="32"/>
        </w:rPr>
        <w:t>17.85</w:t>
      </w:r>
      <w:r w:rsidRPr="0044209C">
        <w:rPr>
          <w:rFonts w:ascii="仿宋_GB2312" w:eastAsia="仿宋_GB2312" w:hint="eastAsia"/>
          <w:sz w:val="32"/>
          <w:szCs w:val="32"/>
        </w:rPr>
        <w:t>万元，同比</w:t>
      </w:r>
      <w:r w:rsidR="0044209C" w:rsidRPr="0044209C">
        <w:rPr>
          <w:rFonts w:ascii="仿宋" w:eastAsia="仿宋" w:hAnsi="仿宋" w:cs="仿宋" w:hint="eastAsia"/>
          <w:sz w:val="32"/>
          <w:szCs w:val="32"/>
        </w:rPr>
        <w:t>减少</w:t>
      </w:r>
      <w:r w:rsidR="0044209C" w:rsidRPr="0044209C">
        <w:rPr>
          <w:rFonts w:ascii="仿宋_GB2312" w:eastAsia="仿宋_GB2312" w:hint="eastAsia"/>
          <w:sz w:val="32"/>
          <w:szCs w:val="32"/>
        </w:rPr>
        <w:t>1.42</w:t>
      </w:r>
      <w:r w:rsidRPr="0044209C">
        <w:rPr>
          <w:rFonts w:ascii="仿宋_GB2312" w:eastAsia="仿宋_GB2312" w:hint="eastAsia"/>
          <w:sz w:val="32"/>
          <w:szCs w:val="32"/>
        </w:rPr>
        <w:t>万</w:t>
      </w:r>
      <w:r w:rsidRPr="0044209C">
        <w:rPr>
          <w:rFonts w:ascii="仿宋" w:eastAsia="仿宋" w:hAnsi="仿宋" w:cs="仿宋" w:hint="eastAsia"/>
          <w:sz w:val="32"/>
          <w:szCs w:val="32"/>
        </w:rPr>
        <w:t>元</w:t>
      </w:r>
      <w:r w:rsidRPr="0044209C">
        <w:rPr>
          <w:rFonts w:ascii="仿宋_GB2312" w:eastAsia="仿宋_GB2312" w:hint="eastAsia"/>
          <w:sz w:val="32"/>
          <w:szCs w:val="32"/>
        </w:rPr>
        <w:t>，</w:t>
      </w:r>
      <w:r w:rsidR="0044209C" w:rsidRPr="0044209C">
        <w:rPr>
          <w:rFonts w:ascii="仿宋_GB2312" w:eastAsia="仿宋_GB2312" w:hint="eastAsia"/>
          <w:sz w:val="32"/>
          <w:szCs w:val="32"/>
        </w:rPr>
        <w:t>减少7.37</w:t>
      </w:r>
      <w:r w:rsidRPr="0044209C">
        <w:rPr>
          <w:rFonts w:ascii="仿宋_GB2312" w:eastAsia="仿宋_GB2312" w:hint="eastAsia"/>
          <w:sz w:val="32"/>
          <w:szCs w:val="32"/>
        </w:rPr>
        <w:t>%。公务用车购置及保有情况：本年度市本级单位使用公共预算财政拨款购置公务用车0辆，年末公共预算财政拨款开支运行维护费的公务用车保有量7辆。</w:t>
      </w:r>
    </w:p>
    <w:p w:rsidR="00787781" w:rsidRPr="0044209C" w:rsidRDefault="00C34F95" w:rsidP="0055127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4209C">
        <w:rPr>
          <w:rFonts w:ascii="仿宋_GB2312" w:eastAsia="仿宋_GB2312" w:hint="eastAsia"/>
          <w:sz w:val="32"/>
          <w:szCs w:val="32"/>
        </w:rPr>
        <w:t>（2）公务接待费支出</w:t>
      </w:r>
      <w:r w:rsidR="0044209C">
        <w:rPr>
          <w:rFonts w:ascii="仿宋_GB2312" w:eastAsia="仿宋_GB2312" w:hint="eastAsia"/>
          <w:sz w:val="32"/>
          <w:szCs w:val="32"/>
        </w:rPr>
        <w:t>6283</w:t>
      </w:r>
      <w:r w:rsidRPr="0044209C">
        <w:rPr>
          <w:rFonts w:ascii="仿宋_GB2312" w:eastAsia="仿宋_GB2312" w:hint="eastAsia"/>
          <w:sz w:val="32"/>
          <w:szCs w:val="32"/>
        </w:rPr>
        <w:t>元。</w:t>
      </w:r>
    </w:p>
    <w:p w:rsidR="00787781" w:rsidRPr="0044209C" w:rsidRDefault="00C34F95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 w:rsidRPr="0044209C">
        <w:rPr>
          <w:rFonts w:ascii="仿宋_GB2312" w:eastAsia="仿宋_GB2312" w:hint="eastAsia"/>
          <w:sz w:val="32"/>
          <w:szCs w:val="32"/>
        </w:rPr>
        <w:t>（3）因公出国（境）费支出0万元。</w:t>
      </w:r>
    </w:p>
    <w:p w:rsidR="00787781" w:rsidRPr="0044209C" w:rsidRDefault="00C34F95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 w:rsidRPr="0044209C">
        <w:rPr>
          <w:rFonts w:ascii="仿宋_GB2312" w:eastAsia="仿宋_GB2312" w:hint="eastAsia"/>
          <w:sz w:val="32"/>
          <w:szCs w:val="32"/>
        </w:rPr>
        <w:t>（4）会议费支出</w:t>
      </w:r>
      <w:r w:rsidR="00276AA6" w:rsidRPr="0044209C">
        <w:rPr>
          <w:rFonts w:ascii="仿宋_GB2312" w:eastAsia="仿宋_GB2312" w:hint="eastAsia"/>
          <w:sz w:val="32"/>
          <w:szCs w:val="32"/>
        </w:rPr>
        <w:t>0</w:t>
      </w:r>
      <w:r w:rsidRPr="0044209C">
        <w:rPr>
          <w:rFonts w:ascii="仿宋_GB2312" w:eastAsia="仿宋_GB2312" w:hint="eastAsia"/>
          <w:sz w:val="32"/>
          <w:szCs w:val="32"/>
        </w:rPr>
        <w:t>万元。</w:t>
      </w:r>
    </w:p>
    <w:p w:rsidR="00787781" w:rsidRPr="0044209C" w:rsidRDefault="00C34F95">
      <w:pPr>
        <w:spacing w:line="560" w:lineRule="exact"/>
        <w:rPr>
          <w:rFonts w:ascii="仿宋_GB2312" w:eastAsia="仿宋_GB2312"/>
          <w:sz w:val="32"/>
          <w:szCs w:val="32"/>
        </w:rPr>
      </w:pPr>
      <w:r w:rsidRPr="0044209C">
        <w:rPr>
          <w:rFonts w:ascii="仿宋_GB2312" w:eastAsia="仿宋_GB2312" w:hint="eastAsia"/>
          <w:sz w:val="32"/>
          <w:szCs w:val="32"/>
        </w:rPr>
        <w:t xml:space="preserve">    六、机关运行经费的支出情况的说明</w:t>
      </w:r>
    </w:p>
    <w:p w:rsidR="00787781" w:rsidRPr="0044209C" w:rsidRDefault="00C34F95">
      <w:pPr>
        <w:spacing w:line="560" w:lineRule="exact"/>
        <w:rPr>
          <w:rFonts w:ascii="仿宋_GB2312" w:eastAsia="仿宋_GB2312"/>
          <w:sz w:val="32"/>
          <w:szCs w:val="32"/>
        </w:rPr>
      </w:pPr>
      <w:r w:rsidRPr="0044209C">
        <w:rPr>
          <w:rFonts w:ascii="仿宋_GB2312" w:eastAsia="仿宋_GB2312" w:hint="eastAsia"/>
          <w:sz w:val="32"/>
          <w:szCs w:val="32"/>
        </w:rPr>
        <w:t xml:space="preserve">    本院为全额财政拨款事业单位，非行政单位和参照公务员法管理的事业单位，因此</w:t>
      </w:r>
      <w:proofErr w:type="gramStart"/>
      <w:r w:rsidRPr="0044209C">
        <w:rPr>
          <w:rFonts w:ascii="仿宋_GB2312" w:eastAsia="仿宋_GB2312" w:hint="eastAsia"/>
          <w:sz w:val="32"/>
          <w:szCs w:val="32"/>
        </w:rPr>
        <w:t>无机关</w:t>
      </w:r>
      <w:proofErr w:type="gramEnd"/>
      <w:r w:rsidRPr="0044209C">
        <w:rPr>
          <w:rFonts w:ascii="仿宋_GB2312" w:eastAsia="仿宋_GB2312" w:hint="eastAsia"/>
          <w:sz w:val="32"/>
          <w:szCs w:val="32"/>
        </w:rPr>
        <w:t>运行经费。</w:t>
      </w:r>
    </w:p>
    <w:p w:rsidR="00787781" w:rsidRPr="0044209C" w:rsidRDefault="00C34F95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 w:rsidRPr="0044209C">
        <w:rPr>
          <w:rFonts w:ascii="仿宋_GB2312" w:eastAsia="仿宋_GB2312" w:hint="eastAsia"/>
          <w:sz w:val="32"/>
          <w:szCs w:val="32"/>
        </w:rPr>
        <w:t>七、政府采购情况的说明</w:t>
      </w:r>
    </w:p>
    <w:p w:rsidR="00787781" w:rsidRPr="0044209C" w:rsidRDefault="00A32AE9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 w:rsidRPr="0044209C">
        <w:rPr>
          <w:rFonts w:ascii="仿宋_GB2312" w:eastAsia="仿宋_GB2312" w:hint="eastAsia"/>
          <w:sz w:val="32"/>
          <w:szCs w:val="32"/>
        </w:rPr>
        <w:t>2016</w:t>
      </w:r>
      <w:r w:rsidR="00C34F95" w:rsidRPr="0044209C">
        <w:rPr>
          <w:rFonts w:ascii="仿宋_GB2312" w:eastAsia="仿宋_GB2312" w:hint="eastAsia"/>
          <w:sz w:val="32"/>
          <w:szCs w:val="32"/>
        </w:rPr>
        <w:t>年本院无政府采购。</w:t>
      </w:r>
    </w:p>
    <w:p w:rsidR="00787781" w:rsidRPr="0044209C" w:rsidRDefault="00C34F95">
      <w:pPr>
        <w:spacing w:line="560" w:lineRule="exact"/>
        <w:rPr>
          <w:rFonts w:ascii="仿宋" w:eastAsia="仿宋" w:hAnsi="仿宋"/>
          <w:sz w:val="32"/>
          <w:szCs w:val="32"/>
        </w:rPr>
      </w:pPr>
      <w:r w:rsidRPr="0044209C">
        <w:rPr>
          <w:rFonts w:ascii="仿宋" w:eastAsia="仿宋" w:hAnsi="仿宋" w:hint="eastAsia"/>
          <w:sz w:val="32"/>
          <w:szCs w:val="32"/>
        </w:rPr>
        <w:t xml:space="preserve">    八、资产负债情况分析</w:t>
      </w:r>
    </w:p>
    <w:p w:rsidR="00787781" w:rsidRPr="0044209C" w:rsidRDefault="00A32AE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4209C">
        <w:rPr>
          <w:rFonts w:ascii="仿宋" w:eastAsia="仿宋" w:hAnsi="仿宋" w:hint="eastAsia"/>
          <w:sz w:val="32"/>
          <w:szCs w:val="32"/>
        </w:rPr>
        <w:t>2016</w:t>
      </w:r>
      <w:r w:rsidR="00C34F95" w:rsidRPr="0044209C">
        <w:rPr>
          <w:rFonts w:ascii="仿宋" w:eastAsia="仿宋" w:hAnsi="仿宋" w:hint="eastAsia"/>
          <w:sz w:val="32"/>
          <w:szCs w:val="32"/>
        </w:rPr>
        <w:t>年底资产总额</w:t>
      </w:r>
      <w:r w:rsidR="00434F45">
        <w:rPr>
          <w:rFonts w:ascii="仿宋" w:eastAsia="仿宋" w:hAnsi="仿宋" w:hint="eastAsia"/>
          <w:sz w:val="32"/>
          <w:szCs w:val="32"/>
        </w:rPr>
        <w:t>3015.37</w:t>
      </w:r>
      <w:r w:rsidR="00C34F95" w:rsidRPr="0044209C">
        <w:rPr>
          <w:rFonts w:ascii="仿宋" w:eastAsia="仿宋" w:hAnsi="仿宋" w:hint="eastAsia"/>
          <w:sz w:val="32"/>
          <w:szCs w:val="32"/>
        </w:rPr>
        <w:t>万元，较上年</w:t>
      </w:r>
      <w:r w:rsidR="00434F45">
        <w:rPr>
          <w:rFonts w:ascii="仿宋" w:eastAsia="仿宋" w:hAnsi="仿宋" w:hint="eastAsia"/>
          <w:sz w:val="32"/>
          <w:szCs w:val="32"/>
        </w:rPr>
        <w:t>增加98.48</w:t>
      </w:r>
      <w:r w:rsidR="00C34F95" w:rsidRPr="0044209C">
        <w:rPr>
          <w:rFonts w:ascii="仿宋" w:eastAsia="仿宋" w:hAnsi="仿宋" w:hint="eastAsia"/>
          <w:sz w:val="32"/>
          <w:szCs w:val="32"/>
        </w:rPr>
        <w:t>万元，主要为</w:t>
      </w:r>
      <w:r w:rsidR="00434F45">
        <w:rPr>
          <w:rFonts w:ascii="仿宋" w:eastAsia="仿宋" w:hAnsi="仿宋" w:hint="eastAsia"/>
          <w:sz w:val="32"/>
          <w:szCs w:val="32"/>
        </w:rPr>
        <w:t>固定资产增加</w:t>
      </w:r>
      <w:r w:rsidR="00C34F95" w:rsidRPr="0044209C">
        <w:rPr>
          <w:rFonts w:ascii="仿宋" w:eastAsia="仿宋" w:hAnsi="仿宋" w:hint="eastAsia"/>
          <w:sz w:val="32"/>
          <w:szCs w:val="32"/>
        </w:rPr>
        <w:t>。</w:t>
      </w:r>
    </w:p>
    <w:p w:rsidR="00787781" w:rsidRPr="0044209C" w:rsidRDefault="00C34F95">
      <w:pPr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 w:rsidRPr="0044209C">
        <w:rPr>
          <w:rFonts w:ascii="仿宋" w:eastAsia="仿宋" w:hAnsi="仿宋" w:hint="eastAsia"/>
          <w:sz w:val="32"/>
          <w:szCs w:val="32"/>
        </w:rPr>
        <w:t>本院无负债。</w:t>
      </w:r>
      <w:bookmarkStart w:id="0" w:name="_GoBack"/>
      <w:bookmarkEnd w:id="0"/>
    </w:p>
    <w:sectPr w:rsidR="00787781" w:rsidRPr="0044209C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B45" w:rsidRDefault="00087B45">
      <w:r>
        <w:separator/>
      </w:r>
    </w:p>
  </w:endnote>
  <w:endnote w:type="continuationSeparator" w:id="0">
    <w:p w:rsidR="00087B45" w:rsidRDefault="00087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781" w:rsidRDefault="00C34F9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8B4284" wp14:editId="2E83893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87781" w:rsidRDefault="00C34F95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434F45" w:rsidRPr="00434F45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87781" w:rsidRDefault="00C34F95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434F45" w:rsidRPr="00434F45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B45" w:rsidRDefault="00087B45">
      <w:r>
        <w:separator/>
      </w:r>
    </w:p>
  </w:footnote>
  <w:footnote w:type="continuationSeparator" w:id="0">
    <w:p w:rsidR="00087B45" w:rsidRDefault="00087B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89EDF"/>
    <w:multiLevelType w:val="singleLevel"/>
    <w:tmpl w:val="57F89EDF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7F8A0C0"/>
    <w:multiLevelType w:val="singleLevel"/>
    <w:tmpl w:val="57F8A0C0"/>
    <w:lvl w:ilvl="0">
      <w:start w:val="4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5C4103"/>
    <w:rsid w:val="00087B45"/>
    <w:rsid w:val="000F741C"/>
    <w:rsid w:val="00115F76"/>
    <w:rsid w:val="00276AA6"/>
    <w:rsid w:val="003615A7"/>
    <w:rsid w:val="00434F45"/>
    <w:rsid w:val="0044209C"/>
    <w:rsid w:val="004564BD"/>
    <w:rsid w:val="004C44B9"/>
    <w:rsid w:val="00551273"/>
    <w:rsid w:val="00565466"/>
    <w:rsid w:val="00571AA8"/>
    <w:rsid w:val="007305E6"/>
    <w:rsid w:val="007518E8"/>
    <w:rsid w:val="00787781"/>
    <w:rsid w:val="009941EF"/>
    <w:rsid w:val="00A32AE9"/>
    <w:rsid w:val="00C34F95"/>
    <w:rsid w:val="00D80884"/>
    <w:rsid w:val="00E24BDD"/>
    <w:rsid w:val="00E6328F"/>
    <w:rsid w:val="00EE7459"/>
    <w:rsid w:val="00F91AAF"/>
    <w:rsid w:val="02C869B5"/>
    <w:rsid w:val="1462527F"/>
    <w:rsid w:val="1E66123C"/>
    <w:rsid w:val="1E7214C2"/>
    <w:rsid w:val="209B3D8A"/>
    <w:rsid w:val="21660D4F"/>
    <w:rsid w:val="225059DA"/>
    <w:rsid w:val="2BCC09B9"/>
    <w:rsid w:val="31FD6DF3"/>
    <w:rsid w:val="325C4103"/>
    <w:rsid w:val="408E2B77"/>
    <w:rsid w:val="62DE5BC0"/>
    <w:rsid w:val="7B6B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8</cp:revision>
  <cp:lastPrinted>2016-05-09T01:45:00Z</cp:lastPrinted>
  <dcterms:created xsi:type="dcterms:W3CDTF">2017-10-19T05:55:00Z</dcterms:created>
  <dcterms:modified xsi:type="dcterms:W3CDTF">2017-10-20T04:46:00Z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