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eastAsia="方正小标宋_GBK"/>
          <w:spacing w:val="-8"/>
          <w:sz w:val="52"/>
          <w:szCs w:val="52"/>
        </w:rPr>
      </w:pPr>
    </w:p>
    <w:p>
      <w:pPr>
        <w:jc w:val="center"/>
        <w:rPr>
          <w:rFonts w:hint="eastAsia" w:ascii="方正小标宋_GBK" w:eastAsia="方正小标宋_GBK"/>
          <w:spacing w:val="-8"/>
          <w:sz w:val="52"/>
          <w:szCs w:val="52"/>
        </w:rPr>
      </w:pPr>
    </w:p>
    <w:p>
      <w:pPr>
        <w:jc w:val="center"/>
        <w:rPr>
          <w:rFonts w:hint="eastAsia" w:ascii="方正小标宋_GBK" w:eastAsia="方正小标宋_GBK"/>
          <w:spacing w:val="-8"/>
          <w:sz w:val="52"/>
          <w:szCs w:val="52"/>
        </w:rPr>
      </w:pPr>
    </w:p>
    <w:p>
      <w:pPr>
        <w:jc w:val="center"/>
        <w:rPr>
          <w:rFonts w:ascii="方正小标宋_GBK" w:eastAsia="方正小标宋_GBK"/>
          <w:spacing w:val="-8"/>
          <w:sz w:val="52"/>
          <w:szCs w:val="52"/>
        </w:rPr>
      </w:pPr>
      <w:r>
        <w:rPr>
          <w:rFonts w:hint="eastAsia" w:ascii="方正小标宋_GBK" w:eastAsia="方正小标宋_GBK"/>
          <w:spacing w:val="-8"/>
          <w:sz w:val="52"/>
          <w:szCs w:val="52"/>
        </w:rPr>
        <w:t>邢台市部门工作活动</w:t>
      </w:r>
      <w:r>
        <w:rPr>
          <w:rFonts w:ascii="方正小标宋_GBK" w:eastAsia="方正小标宋_GBK"/>
          <w:spacing w:val="-8"/>
          <w:sz w:val="52"/>
          <w:szCs w:val="52"/>
        </w:rPr>
        <w:t>(</w:t>
      </w:r>
      <w:r>
        <w:rPr>
          <w:rFonts w:hint="eastAsia" w:ascii="方正小标宋_GBK" w:eastAsia="方正小标宋_GBK"/>
          <w:spacing w:val="-8"/>
          <w:sz w:val="52"/>
          <w:szCs w:val="52"/>
        </w:rPr>
        <w:t>项目</w:t>
      </w:r>
      <w:r>
        <w:rPr>
          <w:rFonts w:ascii="方正小标宋_GBK" w:eastAsia="方正小标宋_GBK"/>
          <w:spacing w:val="-8"/>
          <w:sz w:val="52"/>
          <w:szCs w:val="52"/>
        </w:rPr>
        <w:t>)</w:t>
      </w:r>
    </w:p>
    <w:p>
      <w:pPr>
        <w:jc w:val="center"/>
        <w:rPr>
          <w:rFonts w:ascii="方正小标宋_GBK" w:eastAsia="方正小标宋_GBK"/>
          <w:spacing w:val="-8"/>
          <w:sz w:val="52"/>
          <w:szCs w:val="52"/>
        </w:rPr>
      </w:pPr>
      <w:r>
        <w:rPr>
          <w:rFonts w:hint="eastAsia" w:ascii="方正小标宋_GBK" w:eastAsia="方正小标宋_GBK"/>
          <w:spacing w:val="-8"/>
          <w:sz w:val="52"/>
          <w:szCs w:val="52"/>
        </w:rPr>
        <w:t>绩效评价自评报告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（</w:t>
      </w:r>
      <w:r>
        <w:rPr>
          <w:sz w:val="44"/>
          <w:szCs w:val="44"/>
        </w:rPr>
        <w:t>201</w:t>
      </w:r>
      <w:r>
        <w:rPr>
          <w:rFonts w:hint="eastAsia"/>
          <w:sz w:val="44"/>
          <w:szCs w:val="44"/>
          <w:lang w:val="en-US" w:eastAsia="zh-CN"/>
        </w:rPr>
        <w:t>9</w:t>
      </w:r>
      <w:r>
        <w:rPr>
          <w:rFonts w:hint="eastAsia"/>
          <w:sz w:val="44"/>
          <w:szCs w:val="44"/>
        </w:rPr>
        <w:t>年度）</w:t>
      </w:r>
    </w:p>
    <w:p/>
    <w:p/>
    <w:p/>
    <w:p/>
    <w:p/>
    <w:p/>
    <w:p>
      <w:pPr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项目名称：畜禽养殖废弃物资源化利用应用研究</w:t>
      </w:r>
    </w:p>
    <w:p>
      <w:pPr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项目承担单位：邢台市农业科学研究院（公章）</w:t>
      </w:r>
    </w:p>
    <w:p>
      <w:pPr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项目主管部门：邢台市财政局（公章）</w:t>
      </w:r>
    </w:p>
    <w:p>
      <w:pPr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组织方式：□财政部门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</w:rPr>
        <w:t>□主管部门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szCs w:val="21"/>
          <w:bdr w:val="single" w:color="auto" w:sz="4" w:space="0"/>
        </w:rPr>
        <w:t>√</w:t>
      </w:r>
      <w:r>
        <w:rPr>
          <w:rFonts w:hint="eastAsia" w:ascii="宋体" w:hAnsi="宋体"/>
          <w:sz w:val="32"/>
          <w:szCs w:val="32"/>
        </w:rPr>
        <w:t>实施单位</w:t>
      </w:r>
    </w:p>
    <w:p>
      <w:pPr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评价机构：□中介机构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</w:rPr>
        <w:t>□专家组</w:t>
      </w:r>
      <w:r>
        <w:rPr>
          <w:rFonts w:ascii="宋体" w:hAnsi="宋体"/>
          <w:sz w:val="32"/>
          <w:szCs w:val="32"/>
        </w:rPr>
        <w:t xml:space="preserve">    </w:t>
      </w:r>
      <w:r>
        <w:rPr>
          <w:rFonts w:hint="eastAsia" w:ascii="宋体" w:hAnsi="宋体"/>
          <w:szCs w:val="21"/>
          <w:bdr w:val="single" w:color="auto" w:sz="4" w:space="0"/>
        </w:rPr>
        <w:t>√</w:t>
      </w:r>
      <w:r>
        <w:rPr>
          <w:rFonts w:hint="eastAsia" w:ascii="宋体" w:hAnsi="宋体"/>
          <w:sz w:val="32"/>
          <w:szCs w:val="32"/>
        </w:rPr>
        <w:t>项目单位评价组</w:t>
      </w:r>
    </w:p>
    <w:p>
      <w:pPr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评价类型：□预算申报前评价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</w:rPr>
        <w:t>□实施过程评价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Cs w:val="21"/>
          <w:bdr w:val="single" w:color="auto" w:sz="4" w:space="0"/>
        </w:rPr>
        <w:t>√</w:t>
      </w:r>
      <w:r>
        <w:rPr>
          <w:rFonts w:hint="eastAsia" w:ascii="宋体" w:hAnsi="宋体"/>
          <w:sz w:val="32"/>
          <w:szCs w:val="32"/>
        </w:rPr>
        <w:t>完成结果评价</w:t>
      </w:r>
    </w:p>
    <w:p>
      <w:pPr>
        <w:rPr>
          <w:rFonts w:asci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20</w:t>
      </w:r>
      <w:r>
        <w:rPr>
          <w:rFonts w:hint="eastAsia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cs="Times New Roman"/>
          <w:sz w:val="32"/>
          <w:szCs w:val="32"/>
        </w:rPr>
        <w:t>年</w:t>
      </w:r>
      <w:r>
        <w:rPr>
          <w:rFonts w:hint="eastAsia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sz w:val="32"/>
          <w:szCs w:val="32"/>
        </w:rPr>
        <w:t>月</w:t>
      </w:r>
      <w:r>
        <w:rPr>
          <w:rFonts w:hint="eastAsia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</w:rPr>
        <w:sectPr>
          <w:headerReference r:id="rId3" w:type="default"/>
          <w:footerReference r:id="rId4" w:type="default"/>
          <w:pgSz w:w="11906" w:h="16838"/>
          <w:pgMar w:top="1440" w:right="1361" w:bottom="1440" w:left="1474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（一）政府战略规划或目标。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我国畜牧业持续稳定发展，规模化养殖水平显著提高，保障了肉蛋奶供给，但大量养殖废弃物没有得到有效处理和利用，成为农村环境治理的一大难题。抓好畜禽养殖废弃物资源化利用，关系畜产品有效供给，关系农村居民生产生活环境改善，是重大的民生工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为加快推进畜禽养殖废弃物资源化利用，促进农业可持续发展，</w:t>
      </w:r>
      <w:r>
        <w:rPr>
          <w:rFonts w:hint="eastAsia" w:cs="Times New Roman"/>
          <w:sz w:val="32"/>
          <w:szCs w:val="32"/>
          <w:lang w:val="en-US" w:eastAsia="zh-CN"/>
        </w:rPr>
        <w:t>2017年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国务院办公厅</w:t>
      </w:r>
      <w:r>
        <w:rPr>
          <w:rFonts w:hint="eastAsia" w:cs="Times New Roman"/>
          <w:sz w:val="32"/>
          <w:szCs w:val="32"/>
          <w:lang w:val="en-US" w:eastAsia="zh-CN"/>
        </w:rPr>
        <w:t>出台《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关于加快推进畜禽养殖废弃物资源化利用的意见</w:t>
      </w:r>
      <w:r>
        <w:rPr>
          <w:rFonts w:hint="eastAsia" w:cs="Times New Roman"/>
          <w:sz w:val="32"/>
          <w:szCs w:val="32"/>
          <w:lang w:val="en-US" w:eastAsia="zh-CN"/>
        </w:rPr>
        <w:t>》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（二）单位工作目标。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通过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引进新</w:t>
      </w:r>
      <w:r>
        <w:rPr>
          <w:rFonts w:hint="eastAsia" w:cs="Times New Roman"/>
          <w:sz w:val="32"/>
          <w:szCs w:val="32"/>
          <w:lang w:val="en-US" w:eastAsia="zh-CN"/>
        </w:rPr>
        <w:t>技术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和</w:t>
      </w:r>
      <w:r>
        <w:rPr>
          <w:rFonts w:hint="default" w:ascii="Times New Roman" w:hAnsi="Times New Roman" w:cs="Times New Roman"/>
          <w:sz w:val="32"/>
          <w:szCs w:val="32"/>
        </w:rPr>
        <w:t>建立试验、</w:t>
      </w:r>
      <w:r>
        <w:rPr>
          <w:rFonts w:hint="eastAsia" w:cs="Times New Roman"/>
          <w:sz w:val="32"/>
          <w:szCs w:val="32"/>
          <w:lang w:val="en-US" w:eastAsia="zh-CN"/>
        </w:rPr>
        <w:t>实验基地</w:t>
      </w:r>
      <w:r>
        <w:rPr>
          <w:rFonts w:hint="default" w:ascii="Times New Roman" w:hAnsi="Times New Roman" w:cs="Times New Roman"/>
          <w:sz w:val="32"/>
          <w:szCs w:val="32"/>
        </w:rPr>
        <w:t>，打造示范基地，提高</w:t>
      </w:r>
      <w:r>
        <w:rPr>
          <w:rFonts w:hint="eastAsia" w:cs="Times New Roman"/>
          <w:sz w:val="32"/>
          <w:szCs w:val="32"/>
          <w:lang w:val="en-US" w:eastAsia="zh-CN"/>
        </w:rPr>
        <w:t>循环</w:t>
      </w:r>
      <w:r>
        <w:rPr>
          <w:rFonts w:hint="default" w:ascii="Times New Roman" w:hAnsi="Times New Roman" w:cs="Times New Roman"/>
          <w:sz w:val="32"/>
          <w:szCs w:val="32"/>
        </w:rPr>
        <w:t>农业生产的效率和效益。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（三）项目基本情况。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1.工作活动(项目)背景资料。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项目名称为“</w:t>
      </w:r>
      <w:r>
        <w:rPr>
          <w:rFonts w:hint="eastAsia" w:ascii="宋体" w:hAnsi="宋体"/>
          <w:sz w:val="32"/>
          <w:szCs w:val="32"/>
        </w:rPr>
        <w:t>畜禽养殖废弃物资源化利用应用研究</w:t>
      </w:r>
      <w:r>
        <w:rPr>
          <w:rFonts w:hint="default" w:ascii="Times New Roman" w:hAnsi="Times New Roman" w:cs="Times New Roman"/>
          <w:sz w:val="32"/>
          <w:szCs w:val="32"/>
        </w:rPr>
        <w:t>”，</w:t>
      </w:r>
      <w:r>
        <w:rPr>
          <w:rFonts w:hint="default" w:ascii="Times New Roman" w:hAnsi="Times New Roman" w:cs="Times New Roman"/>
          <w:color w:val="auto"/>
          <w:sz w:val="32"/>
          <w:szCs w:val="32"/>
        </w:rPr>
        <w:t>主要内容包括</w:t>
      </w:r>
      <w:r>
        <w:rPr>
          <w:rFonts w:hint="default" w:ascii="Times New Roman" w:hAnsi="Times New Roman" w:cs="Times New Roman"/>
          <w:sz w:val="32"/>
          <w:szCs w:val="32"/>
        </w:rPr>
        <w:t>针对性的引进新</w:t>
      </w:r>
      <w:r>
        <w:rPr>
          <w:rFonts w:hint="eastAsia" w:cs="Times New Roman"/>
          <w:sz w:val="32"/>
          <w:szCs w:val="32"/>
          <w:lang w:val="en-US" w:eastAsia="zh-CN"/>
        </w:rPr>
        <w:t>技术</w:t>
      </w:r>
      <w:r>
        <w:rPr>
          <w:rFonts w:hint="default" w:ascii="Times New Roman" w:hAnsi="Times New Roman" w:cs="Times New Roman"/>
          <w:sz w:val="32"/>
          <w:szCs w:val="32"/>
        </w:rPr>
        <w:t>，开展</w:t>
      </w:r>
      <w:r>
        <w:rPr>
          <w:rFonts w:hint="eastAsia" w:ascii="宋体" w:hAnsi="宋体"/>
          <w:sz w:val="32"/>
          <w:szCs w:val="32"/>
        </w:rPr>
        <w:t>畜禽养殖废弃物资源化利用</w:t>
      </w:r>
      <w:r>
        <w:rPr>
          <w:rFonts w:hint="default" w:ascii="Times New Roman" w:hAnsi="Times New Roman" w:cs="Times New Roman"/>
          <w:sz w:val="32"/>
          <w:szCs w:val="32"/>
        </w:rPr>
        <w:t>高效技术研究与示范。建立高效利用试验、</w:t>
      </w:r>
      <w:r>
        <w:rPr>
          <w:rFonts w:hint="eastAsia" w:cs="Times New Roman"/>
          <w:sz w:val="32"/>
          <w:szCs w:val="32"/>
          <w:lang w:val="en-US" w:eastAsia="zh-CN"/>
        </w:rPr>
        <w:t>实验基地</w:t>
      </w:r>
      <w:r>
        <w:rPr>
          <w:rFonts w:hint="default" w:ascii="Times New Roman" w:hAnsi="Times New Roman" w:cs="Times New Roman"/>
          <w:sz w:val="32"/>
          <w:szCs w:val="32"/>
        </w:rPr>
        <w:t>，</w:t>
      </w:r>
      <w:r>
        <w:rPr>
          <w:rFonts w:hint="eastAsia" w:cs="Times New Roman"/>
          <w:sz w:val="32"/>
          <w:szCs w:val="32"/>
          <w:lang w:val="en-US" w:eastAsia="zh-CN"/>
        </w:rPr>
        <w:t>减少污染、培肥地力，</w:t>
      </w:r>
      <w:r>
        <w:rPr>
          <w:rFonts w:hint="default" w:ascii="Times New Roman" w:hAnsi="Times New Roman" w:cs="Times New Roman"/>
          <w:sz w:val="32"/>
          <w:szCs w:val="32"/>
        </w:rPr>
        <w:t>提高</w:t>
      </w:r>
      <w:r>
        <w:rPr>
          <w:rFonts w:hint="eastAsia" w:cs="Times New Roman"/>
          <w:sz w:val="32"/>
          <w:szCs w:val="32"/>
          <w:lang w:val="en-US" w:eastAsia="zh-CN"/>
        </w:rPr>
        <w:t>循环</w:t>
      </w:r>
      <w:r>
        <w:rPr>
          <w:rFonts w:hint="default" w:ascii="Times New Roman" w:hAnsi="Times New Roman" w:cs="Times New Roman"/>
          <w:sz w:val="32"/>
          <w:szCs w:val="32"/>
        </w:rPr>
        <w:t>农业生产的效率和效益，增加农业收入。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2.项目的可行性、必要性、有效性及其论证过程。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推进乡村绿色发展，打造人与自然和谐共生发展新格局是2018年中央一号文件提出的目标。加强农村突出环境问题综合治理必须加强农业面源污染防治，开展农业绿色发展行动，推进有机肥替代化肥、畜禽粪污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尝试通过不同技术实施将畜禽废弃物消解转化为种植所需有机肥料，减少污染源同时，将减少传统化肥用量，培肥地力</w:t>
      </w:r>
      <w:r>
        <w:rPr>
          <w:rFonts w:hint="default" w:ascii="Times New Roman" w:hAnsi="Times New Roman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邢台区域内，西部山区、丘陵区、山前平原和东部黑龙港流域等，</w:t>
      </w:r>
      <w:r>
        <w:rPr>
          <w:rFonts w:hint="eastAsia" w:cs="Times New Roman"/>
          <w:sz w:val="32"/>
          <w:szCs w:val="32"/>
          <w:lang w:val="en-US" w:eastAsia="zh-CN"/>
        </w:rPr>
        <w:t>有</w:t>
      </w:r>
      <w:r>
        <w:rPr>
          <w:rFonts w:hint="default" w:ascii="Times New Roman" w:hAnsi="Times New Roman" w:cs="Times New Roman"/>
          <w:sz w:val="32"/>
          <w:szCs w:val="32"/>
        </w:rPr>
        <w:t>不同类型</w:t>
      </w:r>
      <w:r>
        <w:rPr>
          <w:rFonts w:hint="eastAsia" w:cs="Times New Roman"/>
          <w:sz w:val="32"/>
          <w:szCs w:val="32"/>
          <w:lang w:val="en-US" w:eastAsia="zh-CN"/>
        </w:rPr>
        <w:t>养殖业分布</w:t>
      </w:r>
      <w:r>
        <w:rPr>
          <w:rFonts w:hint="default" w:ascii="Times New Roman" w:hAnsi="Times New Roman" w:cs="Times New Roman"/>
          <w:sz w:val="32"/>
          <w:szCs w:val="32"/>
        </w:rPr>
        <w:t>，近几年</w:t>
      </w:r>
      <w:r>
        <w:rPr>
          <w:rFonts w:hint="eastAsia" w:cs="Times New Roman"/>
          <w:sz w:val="32"/>
          <w:szCs w:val="32"/>
          <w:lang w:val="en-US" w:eastAsia="zh-CN"/>
        </w:rPr>
        <w:t>消解粪污需求</w:t>
      </w:r>
      <w:r>
        <w:rPr>
          <w:rFonts w:hint="default" w:ascii="Times New Roman" w:hAnsi="Times New Roman" w:cs="Times New Roman"/>
          <w:sz w:val="32"/>
          <w:szCs w:val="32"/>
        </w:rPr>
        <w:t>逐年增加，进行</w:t>
      </w:r>
      <w:r>
        <w:rPr>
          <w:rFonts w:hint="eastAsia" w:cs="Times New Roman"/>
          <w:sz w:val="32"/>
          <w:szCs w:val="32"/>
          <w:lang w:val="en-US" w:eastAsia="zh-CN"/>
        </w:rPr>
        <w:t>新技术</w:t>
      </w:r>
      <w:r>
        <w:rPr>
          <w:rFonts w:hint="default" w:ascii="Times New Roman" w:hAnsi="Times New Roman" w:cs="Times New Roman"/>
          <w:sz w:val="32"/>
          <w:szCs w:val="32"/>
        </w:rPr>
        <w:t>引进、筛选、研究有较好示范推广</w:t>
      </w:r>
      <w:r>
        <w:rPr>
          <w:rFonts w:hint="eastAsia" w:cs="Times New Roman"/>
          <w:sz w:val="32"/>
          <w:szCs w:val="32"/>
          <w:lang w:val="en-US" w:eastAsia="zh-CN"/>
        </w:rPr>
        <w:t>价值的技术有深刻的现实意义</w:t>
      </w:r>
      <w:r>
        <w:rPr>
          <w:rFonts w:hint="default" w:ascii="Times New Roman" w:hAnsi="Times New Roman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本项目在申报前经过</w:t>
      </w:r>
      <w:r>
        <w:rPr>
          <w:rFonts w:hint="eastAsia" w:cs="Times New Roman"/>
          <w:sz w:val="32"/>
          <w:szCs w:val="32"/>
          <w:lang w:val="en-US" w:eastAsia="zh-CN"/>
        </w:rPr>
        <w:t>市</w:t>
      </w:r>
      <w:r>
        <w:rPr>
          <w:rFonts w:hint="default" w:ascii="Times New Roman" w:hAnsi="Times New Roman" w:cs="Times New Roman"/>
          <w:sz w:val="32"/>
          <w:szCs w:val="32"/>
        </w:rPr>
        <w:t>农科院学术委员会的论证，认为项目的实施十分必要，切实可行，前景广阔。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二、项目绩效目标和指标设定情况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（一）项目总目标、年度目标设定情况。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本项目旨在引进新</w:t>
      </w:r>
      <w:r>
        <w:rPr>
          <w:rFonts w:hint="eastAsia" w:cs="Times New Roman"/>
          <w:sz w:val="32"/>
          <w:szCs w:val="32"/>
          <w:lang w:val="en-US" w:eastAsia="zh-CN"/>
        </w:rPr>
        <w:t>技术</w:t>
      </w:r>
      <w:r>
        <w:rPr>
          <w:rFonts w:hint="default" w:ascii="Times New Roman" w:hAnsi="Times New Roman" w:cs="Times New Roman"/>
          <w:sz w:val="32"/>
          <w:szCs w:val="32"/>
        </w:rPr>
        <w:t>，开展</w:t>
      </w:r>
      <w:r>
        <w:rPr>
          <w:rFonts w:hint="eastAsia" w:ascii="宋体" w:hAnsi="宋体"/>
          <w:sz w:val="32"/>
          <w:szCs w:val="32"/>
        </w:rPr>
        <w:t>畜禽养殖废弃物资源化利用</w:t>
      </w:r>
      <w:r>
        <w:rPr>
          <w:rFonts w:hint="default" w:ascii="Times New Roman" w:hAnsi="Times New Roman" w:cs="Times New Roman"/>
          <w:sz w:val="32"/>
          <w:szCs w:val="32"/>
        </w:rPr>
        <w:t>高效技术研究与示范。建立高效利用试验、</w:t>
      </w:r>
      <w:r>
        <w:rPr>
          <w:rFonts w:hint="eastAsia" w:cs="Times New Roman"/>
          <w:sz w:val="32"/>
          <w:szCs w:val="32"/>
          <w:lang w:val="en-US" w:eastAsia="zh-CN"/>
        </w:rPr>
        <w:t>实验基地</w:t>
      </w:r>
      <w:r>
        <w:rPr>
          <w:rFonts w:hint="default" w:ascii="Times New Roman" w:hAnsi="Times New Roman" w:cs="Times New Roman"/>
          <w:sz w:val="32"/>
          <w:szCs w:val="32"/>
        </w:rPr>
        <w:t>，</w:t>
      </w:r>
      <w:r>
        <w:rPr>
          <w:rFonts w:hint="eastAsia" w:cs="Times New Roman"/>
          <w:sz w:val="32"/>
          <w:szCs w:val="32"/>
          <w:lang w:val="en-US" w:eastAsia="zh-CN"/>
        </w:rPr>
        <w:t>减少污染、培肥地力，</w:t>
      </w:r>
      <w:r>
        <w:rPr>
          <w:rFonts w:hint="default" w:ascii="Times New Roman" w:hAnsi="Times New Roman" w:cs="Times New Roman"/>
          <w:sz w:val="32"/>
          <w:szCs w:val="32"/>
        </w:rPr>
        <w:t>提高</w:t>
      </w:r>
      <w:r>
        <w:rPr>
          <w:rFonts w:hint="eastAsia" w:cs="Times New Roman"/>
          <w:sz w:val="32"/>
          <w:szCs w:val="32"/>
          <w:lang w:val="en-US" w:eastAsia="zh-CN"/>
        </w:rPr>
        <w:t>循环</w:t>
      </w:r>
      <w:r>
        <w:rPr>
          <w:rFonts w:hint="default" w:ascii="Times New Roman" w:hAnsi="Times New Roman" w:cs="Times New Roman"/>
          <w:sz w:val="32"/>
          <w:szCs w:val="32"/>
        </w:rPr>
        <w:t>农业生产的效率和效益，增加农业收入。设立的年度目标如下：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建立科研示范基地1-2个，完成1-2项畜禽养殖废弃物资源化利用应用研究技术示范推广，减少养殖业排污量30%，减少种植业化肥用量30%。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（二）项目绩效指标设定情况。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1、产出指标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（1）数量指标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建立科研示范基地1-2个。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（2）质量指标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完成1-2项畜禽养殖废弃物资源化利用应用研究技术示范推广。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（3）成本指标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在完成项目的同时，尽量节约项目投入。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2、效果指标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（1）经济效益指标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sz w:val="32"/>
          <w:szCs w:val="32"/>
        </w:rPr>
        <w:t>减少种植业化肥用量30%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（2）环境效益指标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  <w:lang w:eastAsia="zh-CN"/>
        </w:rPr>
        <w:t>减少养殖业排污量30%</w:t>
      </w:r>
      <w:r>
        <w:rPr>
          <w:rFonts w:hint="default" w:ascii="Times New Roman" w:hAnsi="Times New Roman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三、项目实施绩效管理情况及取得成绩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（一）计划制定和落实情况。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1、计划的制定和进度落实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1-3月联系试验示范基地；4-6月开展畜禽养殖废弃物资源化利用应用研究示范推广；7-10月优化示范推广模式；11-12月数据汇总，试验总结。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cs="Times New Roman"/>
          <w:color w:val="2E75B6" w:themeColor="accent1" w:themeShade="BF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2</w:t>
      </w:r>
      <w:r>
        <w:rPr>
          <w:rFonts w:hint="default" w:ascii="Times New Roman" w:hAnsi="Times New Roman" w:cs="Times New Roman"/>
          <w:color w:val="auto"/>
          <w:sz w:val="32"/>
          <w:szCs w:val="32"/>
        </w:rPr>
        <w:t>、采取的主要措施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项目的技术路线：以邢台市农科院为技术支撑，</w:t>
      </w:r>
      <w:r>
        <w:rPr>
          <w:rFonts w:hint="eastAsia" w:cs="Times New Roman"/>
          <w:sz w:val="32"/>
          <w:szCs w:val="32"/>
          <w:lang w:val="en-US" w:eastAsia="zh-CN"/>
        </w:rPr>
        <w:t>通过对标先进地区、科研院所、科技企业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引进和</w:t>
      </w:r>
      <w:r>
        <w:rPr>
          <w:rFonts w:hint="default" w:ascii="Times New Roman" w:hAnsi="Times New Roman" w:cs="Times New Roman"/>
          <w:sz w:val="32"/>
          <w:szCs w:val="32"/>
        </w:rPr>
        <w:t>示范</w:t>
      </w:r>
      <w:r>
        <w:rPr>
          <w:rFonts w:hint="eastAsia" w:cs="Times New Roman"/>
          <w:sz w:val="32"/>
          <w:szCs w:val="32"/>
          <w:lang w:val="en-US" w:eastAsia="zh-CN"/>
        </w:rPr>
        <w:t>新技术</w:t>
      </w:r>
      <w:r>
        <w:rPr>
          <w:rFonts w:hint="default" w:ascii="Times New Roman" w:hAnsi="Times New Roman" w:cs="Times New Roman"/>
          <w:sz w:val="32"/>
          <w:szCs w:val="32"/>
        </w:rPr>
        <w:t>，通过示范带动、进行技术扩散，实现</w:t>
      </w:r>
      <w:r>
        <w:rPr>
          <w:rFonts w:hint="eastAsia" w:cs="Times New Roman"/>
          <w:sz w:val="32"/>
          <w:szCs w:val="32"/>
          <w:lang w:val="en-US" w:eastAsia="zh-CN"/>
        </w:rPr>
        <w:t>畜禽废弃物资源化利用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快速发展</w:t>
      </w:r>
      <w:r>
        <w:rPr>
          <w:rFonts w:hint="default" w:ascii="Times New Roman" w:hAnsi="Times New Roman" w:cs="Times New Roman"/>
          <w:sz w:val="32"/>
          <w:szCs w:val="32"/>
        </w:rPr>
        <w:t>。在此技术路线的框架下采取如下措施：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（1）搞好调研，选好示范点。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</w:rPr>
        <w:t>项目领导小组和项目技术组及早谋划，确定了以家庭农场、合作社为主的示范</w:t>
      </w:r>
      <w:r>
        <w:rPr>
          <w:rFonts w:hint="eastAsia" w:cs="Times New Roman"/>
          <w:sz w:val="32"/>
          <w:szCs w:val="32"/>
          <w:lang w:val="en-US" w:eastAsia="zh-CN"/>
        </w:rPr>
        <w:t>点</w:t>
      </w:r>
      <w:r>
        <w:rPr>
          <w:rFonts w:hint="default" w:ascii="Times New Roman" w:hAnsi="Times New Roman" w:cs="Times New Roman"/>
          <w:sz w:val="32"/>
          <w:szCs w:val="32"/>
        </w:rPr>
        <w:t>建设方案，并且进行实地考察，最终确定了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试验点为</w:t>
      </w:r>
      <w:r>
        <w:rPr>
          <w:rFonts w:hint="eastAsia" w:cs="Times New Roman"/>
          <w:sz w:val="32"/>
          <w:szCs w:val="32"/>
          <w:lang w:val="en-US" w:eastAsia="zh-CN"/>
        </w:rPr>
        <w:t>南和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县</w:t>
      </w:r>
      <w:r>
        <w:rPr>
          <w:rFonts w:hint="eastAsia" w:cs="Times New Roman"/>
          <w:sz w:val="32"/>
          <w:szCs w:val="32"/>
          <w:lang w:val="en-US" w:eastAsia="zh-CN"/>
        </w:rPr>
        <w:t>森焱农场</w:t>
      </w:r>
      <w:r>
        <w:rPr>
          <w:rFonts w:hint="default" w:ascii="Times New Roman" w:hAnsi="Times New Roman" w:cs="Times New Roman"/>
          <w:sz w:val="32"/>
          <w:szCs w:val="32"/>
        </w:rPr>
        <w:t>。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（2）认真规划，</w:t>
      </w:r>
      <w:r>
        <w:rPr>
          <w:rFonts w:hint="eastAsia" w:cs="Times New Roman"/>
          <w:sz w:val="32"/>
          <w:szCs w:val="32"/>
          <w:lang w:val="en-US" w:eastAsia="zh-CN"/>
        </w:rPr>
        <w:t>示范推广</w:t>
      </w:r>
      <w:r>
        <w:rPr>
          <w:rFonts w:hint="default" w:ascii="Times New Roman" w:hAnsi="Times New Roman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示范点</w:t>
      </w:r>
      <w:r>
        <w:rPr>
          <w:rFonts w:hint="eastAsia" w:cs="Times New Roman"/>
          <w:sz w:val="32"/>
          <w:szCs w:val="32"/>
          <w:lang w:val="en-US" w:eastAsia="zh-CN"/>
        </w:rPr>
        <w:t>养殖有猪、鸡等，且种植有果树和蔬菜等</w:t>
      </w:r>
      <w:r>
        <w:rPr>
          <w:rFonts w:hint="default" w:ascii="Times New Roman" w:hAnsi="Times New Roman" w:cs="Times New Roman"/>
          <w:sz w:val="32"/>
          <w:szCs w:val="32"/>
        </w:rPr>
        <w:t>，为技术措施的落实和示范提供了便利。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（3）抓住关键，落实好各项技术措施。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针对传统养殖业发展特点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  <w:r>
        <w:rPr>
          <w:rFonts w:hint="eastAsia" w:cs="Times New Roman"/>
          <w:sz w:val="32"/>
          <w:szCs w:val="32"/>
          <w:lang w:val="en-US" w:eastAsia="zh-CN"/>
        </w:rPr>
        <w:t>提出关键共性问题，拜访中国农科院环发所专家对项目</w:t>
      </w:r>
      <w:r>
        <w:rPr>
          <w:rFonts w:hint="default" w:ascii="Times New Roman" w:hAnsi="Times New Roman" w:cs="Times New Roman"/>
          <w:sz w:val="32"/>
          <w:szCs w:val="32"/>
        </w:rPr>
        <w:t>进行技术指导，</w:t>
      </w:r>
      <w:r>
        <w:rPr>
          <w:rFonts w:hint="eastAsia" w:cs="Times New Roman"/>
          <w:sz w:val="32"/>
          <w:szCs w:val="32"/>
          <w:lang w:val="en-US" w:eastAsia="zh-CN"/>
        </w:rPr>
        <w:t>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多次向省院专家进行咨询</w:t>
      </w:r>
      <w:r>
        <w:rPr>
          <w:rFonts w:hint="eastAsia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为</w:t>
      </w:r>
      <w:r>
        <w:rPr>
          <w:rFonts w:hint="default" w:ascii="Times New Roman" w:hAnsi="Times New Roman" w:cs="Times New Roman"/>
          <w:sz w:val="32"/>
          <w:szCs w:val="32"/>
        </w:rPr>
        <w:t>示范点提供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技术支撑</w:t>
      </w:r>
      <w:r>
        <w:rPr>
          <w:rFonts w:hint="default" w:ascii="Times New Roman" w:hAnsi="Times New Roman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3、项目实施效果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（1）示范地点和</w:t>
      </w:r>
      <w:r>
        <w:rPr>
          <w:rFonts w:hint="eastAsia" w:cs="Times New Roman"/>
          <w:sz w:val="32"/>
          <w:szCs w:val="32"/>
          <w:lang w:val="en-US" w:eastAsia="zh-CN"/>
        </w:rPr>
        <w:t>技术</w:t>
      </w:r>
      <w:r>
        <w:rPr>
          <w:rFonts w:hint="default" w:ascii="Times New Roman" w:hAnsi="Times New Roman" w:cs="Times New Roman"/>
          <w:sz w:val="32"/>
          <w:szCs w:val="32"/>
        </w:rPr>
        <w:t>落实情况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示范点的选择以</w:t>
      </w:r>
      <w:r>
        <w:rPr>
          <w:rFonts w:hint="eastAsia" w:cs="Times New Roman"/>
          <w:sz w:val="32"/>
          <w:szCs w:val="32"/>
          <w:lang w:val="en-US" w:eastAsia="zh-CN"/>
        </w:rPr>
        <w:t>种养结合</w:t>
      </w:r>
      <w:r>
        <w:rPr>
          <w:rFonts w:hint="default" w:ascii="Times New Roman" w:hAnsi="Times New Roman" w:cs="Times New Roman"/>
          <w:sz w:val="32"/>
          <w:szCs w:val="32"/>
        </w:rPr>
        <w:t>农场为主，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选择</w:t>
      </w:r>
      <w:r>
        <w:rPr>
          <w:rFonts w:hint="eastAsia" w:cs="Times New Roman"/>
          <w:sz w:val="32"/>
          <w:szCs w:val="32"/>
          <w:lang w:val="en-US" w:eastAsia="zh-CN"/>
        </w:rPr>
        <w:t>易于转化利用的方式</w:t>
      </w:r>
      <w:r>
        <w:rPr>
          <w:rFonts w:hint="default" w:ascii="Times New Roman" w:hAnsi="Times New Roman" w:cs="Times New Roman"/>
          <w:sz w:val="32"/>
          <w:szCs w:val="32"/>
        </w:rPr>
        <w:t>。</w:t>
      </w:r>
      <w:r>
        <w:rPr>
          <w:rFonts w:hint="eastAsia" w:cs="Times New Roman"/>
          <w:sz w:val="32"/>
          <w:szCs w:val="32"/>
          <w:lang w:val="en-US" w:eastAsia="zh-CN"/>
        </w:rPr>
        <w:t>通过对南和县森焱农场生猪养殖粪污腐熟转化还田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，</w:t>
      </w:r>
      <w:r>
        <w:rPr>
          <w:rFonts w:hint="eastAsia" w:cs="Times New Roman"/>
          <w:sz w:val="32"/>
          <w:szCs w:val="32"/>
          <w:lang w:val="en-US" w:eastAsia="zh-CN"/>
        </w:rPr>
        <w:t>达到了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示范</w:t>
      </w:r>
      <w:r>
        <w:rPr>
          <w:rFonts w:hint="eastAsia" w:cs="Times New Roman"/>
          <w:sz w:val="32"/>
          <w:szCs w:val="32"/>
          <w:lang w:val="en-US" w:eastAsia="zh-CN"/>
        </w:rPr>
        <w:t>推广效果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</w:t>
      </w:r>
      <w:r>
        <w:rPr>
          <w:rFonts w:hint="eastAsia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 w:val="32"/>
          <w:szCs w:val="32"/>
        </w:rPr>
        <w:t>）经济效益指标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sz w:val="32"/>
          <w:szCs w:val="32"/>
        </w:rPr>
        <w:t>减少种植业化肥用量30%</w:t>
      </w:r>
      <w:r>
        <w:rPr>
          <w:rFonts w:hint="eastAsia" w:cs="Times New Roman"/>
          <w:sz w:val="32"/>
          <w:szCs w:val="32"/>
          <w:lang w:val="en-US" w:eastAsia="zh-CN"/>
        </w:rPr>
        <w:t>以上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（2）环境效益指标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  <w:lang w:eastAsia="zh-CN"/>
        </w:rPr>
        <w:t>减少养殖业排污量30%</w:t>
      </w:r>
      <w:r>
        <w:rPr>
          <w:rFonts w:hint="eastAsia" w:cs="Times New Roman"/>
          <w:sz w:val="32"/>
          <w:szCs w:val="32"/>
          <w:lang w:val="en-US" w:eastAsia="zh-CN"/>
        </w:rPr>
        <w:t>以上</w:t>
      </w:r>
      <w:r>
        <w:rPr>
          <w:rFonts w:hint="default" w:ascii="Times New Roman" w:hAnsi="Times New Roman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Times New Roman" w:hAnsi="Times New Roman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发展生态农业，促进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了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动植物资源的循环利用。合理利用水利和土地资源，有效保护生态环境。改善生态环境、培肥地力。结合我市实际探索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推广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农业生态循环发展模式。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（二）执行绩效监控情况。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1、健全组织机构,加强对项目的管理。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成立了以主管院长和科管处组成的项目领导小组,按照相关规定对项目进行协调和监管,以</w:t>
      </w:r>
      <w:r>
        <w:rPr>
          <w:rFonts w:hint="eastAsia" w:cs="Times New Roman"/>
          <w:sz w:val="32"/>
          <w:szCs w:val="32"/>
          <w:lang w:val="en-US" w:eastAsia="zh-CN"/>
        </w:rPr>
        <w:t>畜牧所</w:t>
      </w:r>
      <w:r>
        <w:rPr>
          <w:rFonts w:hint="default" w:ascii="Times New Roman" w:hAnsi="Times New Roman" w:cs="Times New Roman"/>
          <w:sz w:val="32"/>
          <w:szCs w:val="32"/>
        </w:rPr>
        <w:t>为主体成立项目实施小组,具体负责项目的实施方案制定、示范地点落实、技术的实施</w:t>
      </w:r>
      <w:r>
        <w:rPr>
          <w:rFonts w:hint="eastAsia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cs="Times New Roman"/>
          <w:sz w:val="32"/>
          <w:szCs w:val="32"/>
        </w:rPr>
        <w:t>技术咨询等工作，为项目的顺利实施提供了组织保障。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2、关键期对项目工作进行督促和检查。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关键期进行技术服务、技术指导工作的同时，对示范点的</w:t>
      </w:r>
      <w:r>
        <w:rPr>
          <w:rFonts w:hint="eastAsia" w:cs="Times New Roman"/>
          <w:sz w:val="32"/>
          <w:szCs w:val="32"/>
          <w:lang w:val="en-US" w:eastAsia="zh-CN"/>
        </w:rPr>
        <w:t>腐熟剂</w:t>
      </w:r>
      <w:r>
        <w:rPr>
          <w:rFonts w:hint="default" w:ascii="Times New Roman" w:hAnsi="Times New Roman" w:cs="Times New Roman"/>
          <w:sz w:val="32"/>
          <w:szCs w:val="32"/>
        </w:rPr>
        <w:t>应用等情况进行检查和督促，以保证各项技术措施的顺利落实。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（三）资金管理情况。说明资金到位、自筹资金落实和实际支出等情况。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该项目总投资1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cs="Times New Roman"/>
          <w:sz w:val="32"/>
          <w:szCs w:val="32"/>
        </w:rPr>
        <w:t>万元，全部为财政资金，项目资金足额、及时到位，投资计划完成情况如下：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1、</w:t>
      </w: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办公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设备购置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计划支出</w:t>
      </w: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1.2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万元，实际支出</w:t>
      </w: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12000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专用材料费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计划支出</w:t>
      </w: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0.6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万元，实际支出</w:t>
      </w: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12557.3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差旅费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计划支出</w:t>
      </w: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2.5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万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元，实际支出</w:t>
      </w: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19462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、印刷费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计划支出</w:t>
      </w: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1.2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万元，实际支出</w:t>
      </w: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10885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、劳务费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计划支出</w:t>
      </w: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万元，实际支出</w:t>
      </w: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40155.55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其他支出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计划支出</w:t>
      </w: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0.5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万元，实际支出</w:t>
      </w: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4940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FF0000"/>
          <w:sz w:val="32"/>
          <w:szCs w:val="32"/>
        </w:rPr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合计支出</w:t>
      </w: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99999.85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（四）绩效管理制度建设及执行情况。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该项目的绩效目标纳入单位内部的绩效目标进行管理，每季度进行调度、督促和总结。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（五）风险管理情况。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本项目存在自然灾害等不可抗力因素导致</w:t>
      </w:r>
      <w:r>
        <w:rPr>
          <w:rFonts w:hint="eastAsia" w:cs="Times New Roman"/>
          <w:sz w:val="32"/>
          <w:szCs w:val="32"/>
          <w:lang w:val="en-US" w:eastAsia="zh-CN"/>
        </w:rPr>
        <w:t>腐熟效果</w:t>
      </w:r>
      <w:r>
        <w:rPr>
          <w:rFonts w:hint="default" w:ascii="Times New Roman" w:hAnsi="Times New Roman" w:cs="Times New Roman"/>
          <w:sz w:val="32"/>
          <w:szCs w:val="32"/>
        </w:rPr>
        <w:t>受影响的风险因素，处置方法主要包括</w:t>
      </w:r>
      <w:r>
        <w:rPr>
          <w:rFonts w:hint="eastAsia" w:cs="Times New Roman"/>
          <w:sz w:val="32"/>
          <w:szCs w:val="32"/>
          <w:lang w:val="en-US" w:eastAsia="zh-CN"/>
        </w:rPr>
        <w:t>加盖保护膜、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做好防范</w:t>
      </w:r>
      <w:r>
        <w:rPr>
          <w:rFonts w:hint="default" w:ascii="Times New Roman" w:hAnsi="Times New Roman" w:cs="Times New Roman"/>
          <w:sz w:val="32"/>
          <w:szCs w:val="32"/>
        </w:rPr>
        <w:t>等措施。本年该项目无风险发生。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四、项目绩效自评情况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（一）项目自评组织情况。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邀请院学术委员会有关专家，按照规定标准对该项目的绩效进行了结果自评。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（二）项目评价结果。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工作活动设置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分，工作活动管理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分，工作活动产出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25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分，工作活动效果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31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分，绩效评价总得分9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sz w:val="32"/>
          <w:szCs w:val="32"/>
          <w:lang w:eastAsia="zh-CN"/>
        </w:rPr>
        <w:t>五、项目存在的问题、改进工作的意见及建议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（一）示范规模与示范点布局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该项目属于新</w:t>
      </w:r>
      <w:r>
        <w:rPr>
          <w:rFonts w:hint="eastAsia" w:cs="Times New Roman"/>
          <w:sz w:val="32"/>
          <w:szCs w:val="32"/>
          <w:lang w:val="en-US" w:eastAsia="zh-CN"/>
        </w:rPr>
        <w:t>技术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引进与</w:t>
      </w:r>
      <w:r>
        <w:rPr>
          <w:rFonts w:hint="default" w:ascii="Times New Roman" w:hAnsi="Times New Roman" w:cs="Times New Roman"/>
          <w:sz w:val="32"/>
          <w:szCs w:val="32"/>
        </w:rPr>
        <w:t>示范推广项目，为了促进</w:t>
      </w:r>
      <w:r>
        <w:rPr>
          <w:rFonts w:hint="eastAsia" w:cs="Times New Roman"/>
          <w:sz w:val="32"/>
          <w:szCs w:val="32"/>
          <w:lang w:val="en-US" w:eastAsia="zh-CN"/>
        </w:rPr>
        <w:t>畜禽养殖废弃物资源化利用有序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发展</w:t>
      </w:r>
      <w:r>
        <w:rPr>
          <w:rFonts w:hint="default" w:ascii="Times New Roman" w:hAnsi="Times New Roman" w:cs="Times New Roman"/>
          <w:sz w:val="32"/>
          <w:szCs w:val="32"/>
        </w:rPr>
        <w:t>，不仅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要</w:t>
      </w:r>
      <w:r>
        <w:rPr>
          <w:rFonts w:hint="default" w:ascii="Times New Roman" w:hAnsi="Times New Roman" w:cs="Times New Roman"/>
          <w:sz w:val="32"/>
          <w:szCs w:val="32"/>
        </w:rPr>
        <w:t>注重示范点的规模，同时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还要</w:t>
      </w:r>
      <w:r>
        <w:rPr>
          <w:rFonts w:hint="default" w:ascii="Times New Roman" w:hAnsi="Times New Roman" w:cs="Times New Roman"/>
          <w:sz w:val="32"/>
          <w:szCs w:val="32"/>
        </w:rPr>
        <w:t>考虑示范点在</w:t>
      </w:r>
      <w:r>
        <w:rPr>
          <w:rFonts w:hint="eastAsia" w:cs="Times New Roman"/>
          <w:sz w:val="32"/>
          <w:szCs w:val="32"/>
          <w:lang w:val="en-US" w:eastAsia="zh-CN"/>
        </w:rPr>
        <w:t>养殖</w:t>
      </w:r>
      <w:r>
        <w:rPr>
          <w:rFonts w:hint="default" w:ascii="Times New Roman" w:hAnsi="Times New Roman" w:cs="Times New Roman"/>
          <w:sz w:val="32"/>
          <w:szCs w:val="32"/>
        </w:rPr>
        <w:t>区的布局，这是今后此类项目工作中应注意的问题。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1680"/>
        <w:textAlignment w:val="auto"/>
        <w:rPr>
          <w:rFonts w:hint="default" w:ascii="Times New Roman" w:hAnsi="Times New Roman" w:eastAsia="宋体" w:cs="Times New Roman"/>
          <w:szCs w:val="32"/>
        </w:rPr>
      </w:pPr>
      <w:r>
        <w:rPr>
          <w:rFonts w:hint="default" w:ascii="Times New Roman" w:hAnsi="Times New Roman" w:eastAsia="宋体" w:cs="Times New Roman"/>
          <w:szCs w:val="32"/>
        </w:rPr>
        <w:t>（二）</w:t>
      </w:r>
      <w:r>
        <w:rPr>
          <w:rFonts w:hint="eastAsia" w:ascii="Times New Roman" w:eastAsia="宋体" w:cs="Times New Roman"/>
          <w:szCs w:val="32"/>
          <w:lang w:val="en-US" w:eastAsia="zh-CN"/>
        </w:rPr>
        <w:t>推广</w:t>
      </w:r>
      <w:r>
        <w:rPr>
          <w:rFonts w:hint="default" w:ascii="Times New Roman" w:hAnsi="Times New Roman" w:eastAsia="宋体" w:cs="Times New Roman"/>
          <w:szCs w:val="32"/>
        </w:rPr>
        <w:t>合作模式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1680"/>
        <w:textAlignment w:val="auto"/>
        <w:rPr>
          <w:lang w:val="en-US" w:eastAsia="zh-CN"/>
        </w:rPr>
      </w:pPr>
      <w:r>
        <w:rPr>
          <w:rFonts w:hint="default" w:ascii="Times New Roman" w:hAnsi="Times New Roman" w:eastAsia="宋体" w:cs="Times New Roman"/>
          <w:szCs w:val="32"/>
        </w:rPr>
        <w:t>新形势下，</w:t>
      </w:r>
      <w:r>
        <w:rPr>
          <w:rFonts w:hint="eastAsia" w:ascii="Times New Roman" w:eastAsia="宋体" w:cs="Times New Roman"/>
          <w:szCs w:val="32"/>
          <w:lang w:val="en-US" w:eastAsia="zh-CN"/>
        </w:rPr>
        <w:t>针对养殖场和</w:t>
      </w:r>
      <w:r>
        <w:rPr>
          <w:rFonts w:hint="default" w:ascii="Times New Roman" w:hAnsi="Times New Roman" w:eastAsia="宋体" w:cs="Times New Roman"/>
          <w:szCs w:val="32"/>
        </w:rPr>
        <w:t>种植大户（家庭农场、合作社）的规模</w:t>
      </w:r>
      <w:r>
        <w:rPr>
          <w:rFonts w:hint="eastAsia" w:ascii="Times New Roman" w:eastAsia="宋体" w:cs="Times New Roman"/>
          <w:szCs w:val="32"/>
          <w:lang w:val="en-US" w:eastAsia="zh-CN"/>
        </w:rPr>
        <w:t>化</w:t>
      </w:r>
      <w:r>
        <w:rPr>
          <w:rFonts w:hint="default" w:ascii="Times New Roman" w:hAnsi="Times New Roman" w:eastAsia="宋体" w:cs="Times New Roman"/>
          <w:szCs w:val="32"/>
        </w:rPr>
        <w:t>经营，</w:t>
      </w:r>
      <w:r>
        <w:rPr>
          <w:rFonts w:hint="eastAsia" w:ascii="Times New Roman" w:eastAsia="宋体" w:cs="Times New Roman"/>
          <w:szCs w:val="32"/>
          <w:lang w:val="en-US" w:eastAsia="zh-CN"/>
        </w:rPr>
        <w:t>推广</w:t>
      </w:r>
      <w:r>
        <w:rPr>
          <w:rFonts w:hint="default" w:ascii="Times New Roman" w:hAnsi="Times New Roman" w:eastAsia="宋体" w:cs="Times New Roman"/>
          <w:szCs w:val="32"/>
        </w:rPr>
        <w:t>新</w:t>
      </w:r>
      <w:r>
        <w:rPr>
          <w:rFonts w:hint="eastAsia" w:ascii="Times New Roman" w:eastAsia="宋体" w:cs="Times New Roman"/>
          <w:szCs w:val="32"/>
          <w:lang w:val="en-US" w:eastAsia="zh-CN"/>
        </w:rPr>
        <w:t>技术</w:t>
      </w:r>
      <w:r>
        <w:rPr>
          <w:rFonts w:hint="default" w:ascii="Times New Roman" w:hAnsi="Times New Roman" w:eastAsia="宋体" w:cs="Times New Roman"/>
          <w:szCs w:val="32"/>
        </w:rPr>
        <w:t>示范平台</w:t>
      </w:r>
      <w:r>
        <w:rPr>
          <w:rFonts w:hint="eastAsia" w:ascii="Times New Roman" w:eastAsia="宋体" w:cs="Times New Roman"/>
          <w:szCs w:val="32"/>
          <w:lang w:val="en-US" w:eastAsia="zh-CN"/>
        </w:rPr>
        <w:t>的同时，更要加强种养结合模式的有机衔接，真正达到生态循环、农业增收的效果</w:t>
      </w:r>
      <w:r>
        <w:rPr>
          <w:rFonts w:hint="default" w:ascii="Times New Roman" w:hAnsi="Times New Roman" w:eastAsia="宋体" w:cs="Times New Roman"/>
          <w:szCs w:val="32"/>
        </w:rPr>
        <w:t>。</w:t>
      </w:r>
    </w:p>
    <w:p/>
    <w:sectPr>
      <w:footerReference r:id="rId5" w:type="default"/>
      <w:pgSz w:w="11906" w:h="16838"/>
      <w:pgMar w:top="1440" w:right="1361" w:bottom="1440" w:left="1474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7367B8"/>
    <w:rsid w:val="2D7367B8"/>
    <w:rsid w:val="2E89036C"/>
    <w:rsid w:val="40D929DE"/>
    <w:rsid w:val="41750FC2"/>
    <w:rsid w:val="42FE622E"/>
    <w:rsid w:val="48C454C3"/>
    <w:rsid w:val="5A07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样式1"/>
    <w:basedOn w:val="1"/>
    <w:qFormat/>
    <w:uiPriority w:val="99"/>
    <w:pPr>
      <w:spacing w:line="520" w:lineRule="exact"/>
      <w:ind w:firstLine="200" w:firstLineChars="200"/>
    </w:pPr>
    <w:rPr>
      <w:rFonts w:ascii="仿宋_GB2312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2020-03-06T00:50:00Z</dcterms:created>
  <dc:creator>马磊</dc:creator>
  <cp:lastModifiedBy>马磊</cp:lastModifiedBy>
  <dcterms:modified xsi:type="dcterms:W3CDTF">2020-03-10T00:43:57Z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